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pPr w:leftFromText="141" w:rightFromText="141" w:vertAnchor="text" w:tblpX="-10" w:tblpY="1"/>
        <w:tblOverlap w:val="never"/>
        <w:tblW w:w="155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25" w:color="auto" w:fill="auto"/>
        <w:tblLayout w:type="fixed"/>
        <w:tblLook w:val="04A0"/>
      </w:tblPr>
      <w:tblGrid>
        <w:gridCol w:w="3893"/>
        <w:gridCol w:w="2396"/>
        <w:gridCol w:w="1512"/>
        <w:gridCol w:w="3984"/>
        <w:gridCol w:w="3800"/>
      </w:tblGrid>
      <w:tr w:rsidR="00A611CC" w:rsidRPr="00C61B80" w:rsidTr="00CD5243">
        <w:trPr>
          <w:trHeight w:val="3534"/>
        </w:trPr>
        <w:tc>
          <w:tcPr>
            <w:tcW w:w="6289" w:type="dxa"/>
            <w:gridSpan w:val="2"/>
            <w:shd w:val="pct25" w:color="FFFFFF" w:themeColor="background1" w:fill="auto"/>
          </w:tcPr>
          <w:p w:rsidR="00BD4D78" w:rsidRDefault="00BD4D78" w:rsidP="00C53A70"/>
          <w:p w:rsidR="00BD4D78" w:rsidRDefault="00BD4D78" w:rsidP="00C53A70"/>
          <w:p w:rsidR="00BD4D78" w:rsidRPr="009E56C1" w:rsidRDefault="00D841FE" w:rsidP="00C53A70">
            <w:pPr>
              <w:rPr>
                <w:b/>
                <w:sz w:val="40"/>
                <w:szCs w:val="40"/>
              </w:rPr>
            </w:pPr>
            <w:r>
              <w:rPr>
                <w:b/>
                <w:sz w:val="40"/>
                <w:szCs w:val="40"/>
              </w:rPr>
              <w:t xml:space="preserve">Novità del mese </w:t>
            </w:r>
            <w:r w:rsidR="009D5737">
              <w:rPr>
                <w:b/>
                <w:sz w:val="40"/>
                <w:szCs w:val="40"/>
              </w:rPr>
              <w:t>–</w:t>
            </w:r>
            <w:r>
              <w:rPr>
                <w:b/>
                <w:sz w:val="40"/>
                <w:szCs w:val="40"/>
              </w:rPr>
              <w:t xml:space="preserve"> </w:t>
            </w:r>
            <w:r w:rsidR="009D5737">
              <w:rPr>
                <w:b/>
                <w:sz w:val="40"/>
                <w:szCs w:val="40"/>
              </w:rPr>
              <w:t>gennaio 2023</w:t>
            </w:r>
          </w:p>
          <w:p w:rsidR="00BD4D78" w:rsidRPr="00E87D3D" w:rsidRDefault="00BD4D78" w:rsidP="00C53A70"/>
        </w:tc>
        <w:tc>
          <w:tcPr>
            <w:tcW w:w="1512" w:type="dxa"/>
            <w:shd w:val="pct25" w:color="FFFFFF" w:themeColor="background1" w:fill="auto"/>
          </w:tcPr>
          <w:p w:rsidR="00BD4D78" w:rsidRPr="00C61B80" w:rsidRDefault="00BD4D78" w:rsidP="00C53A70"/>
        </w:tc>
        <w:tc>
          <w:tcPr>
            <w:tcW w:w="3984" w:type="dxa"/>
            <w:shd w:val="pct25" w:color="FFFFFF" w:themeColor="background1" w:fill="auto"/>
          </w:tcPr>
          <w:p w:rsidR="00BD4D78" w:rsidRPr="00C61B80" w:rsidRDefault="00BD4D78" w:rsidP="00C53A70"/>
        </w:tc>
        <w:tc>
          <w:tcPr>
            <w:tcW w:w="3800" w:type="dxa"/>
            <w:shd w:val="pct25" w:color="FFFFFF" w:themeColor="background1" w:fill="auto"/>
          </w:tcPr>
          <w:p w:rsidR="00BD4D78" w:rsidRPr="006B16C3" w:rsidRDefault="00BD4D78" w:rsidP="00C53A70"/>
        </w:tc>
      </w:tr>
      <w:tr w:rsidR="00F83B25" w:rsidRPr="000D7BF0" w:rsidTr="00CD5243">
        <w:trPr>
          <w:trHeight w:val="4944"/>
        </w:trPr>
        <w:tc>
          <w:tcPr>
            <w:tcW w:w="3893" w:type="dxa"/>
            <w:shd w:val="pct25" w:color="auto" w:fill="auto"/>
            <w:vAlign w:val="center"/>
          </w:tcPr>
          <w:p w:rsidR="00F83B25" w:rsidRPr="00B2348C" w:rsidRDefault="00D54FD5" w:rsidP="00C53A70">
            <w:pPr>
              <w:jc w:val="center"/>
              <w:rPr>
                <w:lang w:val="de-CH"/>
              </w:rPr>
            </w:pPr>
            <w:r>
              <w:rPr>
                <w:noProof/>
              </w:rPr>
              <w:drawing>
                <wp:inline distT="0" distB="0" distL="0" distR="0">
                  <wp:extent cx="1636310" cy="2520000"/>
                  <wp:effectExtent l="19050" t="0" r="1990" b="0"/>
                  <wp:docPr id="1" name="Immagine 1" descr="Spare - Il minore - Prince Harry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re - Il minore - Prince Harry - copertina"/>
                          <pic:cNvPicPr>
                            <a:picLocks noChangeAspect="1" noChangeArrowheads="1"/>
                          </pic:cNvPicPr>
                        </pic:nvPicPr>
                        <pic:blipFill>
                          <a:blip r:embed="rId8" cstate="screen"/>
                          <a:srcRect/>
                          <a:stretch>
                            <a:fillRect/>
                          </a:stretch>
                        </pic:blipFill>
                        <pic:spPr bwMode="auto">
                          <a:xfrm>
                            <a:off x="0" y="0"/>
                            <a:ext cx="1636310" cy="2520000"/>
                          </a:xfrm>
                          <a:prstGeom prst="rect">
                            <a:avLst/>
                          </a:prstGeom>
                          <a:noFill/>
                          <a:ln w="9525">
                            <a:noFill/>
                            <a:miter lim="800000"/>
                            <a:headEnd/>
                            <a:tailEnd/>
                          </a:ln>
                        </pic:spPr>
                      </pic:pic>
                    </a:graphicData>
                  </a:graphic>
                </wp:inline>
              </w:drawing>
            </w:r>
          </w:p>
        </w:tc>
        <w:tc>
          <w:tcPr>
            <w:tcW w:w="3908" w:type="dxa"/>
            <w:gridSpan w:val="2"/>
            <w:shd w:val="pct25" w:color="auto" w:fill="auto"/>
          </w:tcPr>
          <w:p w:rsidR="00D9448A" w:rsidRDefault="00D9448A" w:rsidP="00610C03"/>
          <w:p w:rsidR="00D54FD5" w:rsidRDefault="00D54FD5" w:rsidP="00D54FD5"/>
          <w:p w:rsidR="00D54FD5" w:rsidRDefault="00D54FD5" w:rsidP="00D54FD5">
            <w:r>
              <w:t>Prince HARRY</w:t>
            </w:r>
          </w:p>
          <w:p w:rsidR="00D54FD5" w:rsidRDefault="00D54FD5" w:rsidP="00D54FD5">
            <w:pPr>
              <w:rPr>
                <w:sz w:val="36"/>
                <w:szCs w:val="36"/>
              </w:rPr>
            </w:pPr>
            <w:proofErr w:type="spellStart"/>
            <w:r w:rsidRPr="00D54FD5">
              <w:rPr>
                <w:sz w:val="36"/>
                <w:szCs w:val="36"/>
              </w:rPr>
              <w:t>Spare</w:t>
            </w:r>
            <w:proofErr w:type="spellEnd"/>
            <w:r w:rsidRPr="00D54FD5">
              <w:rPr>
                <w:sz w:val="36"/>
                <w:szCs w:val="36"/>
              </w:rPr>
              <w:t xml:space="preserve"> – Il minore</w:t>
            </w:r>
          </w:p>
          <w:p w:rsidR="00D54FD5" w:rsidRPr="00D54FD5" w:rsidRDefault="00D54FD5" w:rsidP="00D54FD5">
            <w:pPr>
              <w:rPr>
                <w:sz w:val="36"/>
                <w:szCs w:val="36"/>
              </w:rPr>
            </w:pPr>
          </w:p>
          <w:p w:rsidR="00D54FD5" w:rsidRPr="005A6C1D" w:rsidRDefault="00D54FD5" w:rsidP="00D54FD5">
            <w:r>
              <w:t>È stata una delle più strazianti immagini del Ventesimo secolo: due ragazzini, due principi, che seguono il feretro della madre sotto gli occhi addolorati e inorriditi del mondo intero. Mentre si celebrava il funerale di Diana, principessa del Galles, miliardi di persone si chiedevano quali pensieri affollassero la mente dei principi, quali emozioni passassero per i loro cuori, e come si sarebbero dipanate le loro vite da quel momento in poi. Finalmente Harry racconta la sua storia</w:t>
            </w:r>
          </w:p>
        </w:tc>
        <w:tc>
          <w:tcPr>
            <w:tcW w:w="3984" w:type="dxa"/>
            <w:shd w:val="pct25" w:color="auto" w:fill="auto"/>
          </w:tcPr>
          <w:p w:rsidR="00D54FD5" w:rsidRDefault="00D54FD5" w:rsidP="00D9448A">
            <w:pPr>
              <w:jc w:val="center"/>
            </w:pPr>
          </w:p>
          <w:p w:rsidR="00D54FD5" w:rsidRDefault="00D54FD5" w:rsidP="00D9448A">
            <w:pPr>
              <w:jc w:val="center"/>
            </w:pPr>
          </w:p>
          <w:p w:rsidR="00D54FD5" w:rsidRPr="00D54FD5" w:rsidRDefault="00D54FD5" w:rsidP="00D54FD5"/>
          <w:p w:rsidR="00F83B25" w:rsidRPr="00D54FD5" w:rsidRDefault="00D54FD5" w:rsidP="00D54FD5">
            <w:pPr>
              <w:jc w:val="center"/>
            </w:pPr>
            <w:r>
              <w:rPr>
                <w:noProof/>
              </w:rPr>
              <w:drawing>
                <wp:inline distT="0" distB="0" distL="0" distR="0">
                  <wp:extent cx="1796360" cy="2520000"/>
                  <wp:effectExtent l="19050" t="0" r="0" b="0"/>
                  <wp:docPr id="4" name="Immagine 4" descr="La presidente - Alicia Giménez-Bartlett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residente - Alicia Giménez-Bartlett - copertina"/>
                          <pic:cNvPicPr>
                            <a:picLocks noChangeAspect="1" noChangeArrowheads="1"/>
                          </pic:cNvPicPr>
                        </pic:nvPicPr>
                        <pic:blipFill>
                          <a:blip r:embed="rId9" cstate="screen"/>
                          <a:srcRect/>
                          <a:stretch>
                            <a:fillRect/>
                          </a:stretch>
                        </pic:blipFill>
                        <pic:spPr bwMode="auto">
                          <a:xfrm>
                            <a:off x="0" y="0"/>
                            <a:ext cx="1796360" cy="2520000"/>
                          </a:xfrm>
                          <a:prstGeom prst="rect">
                            <a:avLst/>
                          </a:prstGeom>
                          <a:noFill/>
                          <a:ln w="9525">
                            <a:noFill/>
                            <a:miter lim="800000"/>
                            <a:headEnd/>
                            <a:tailEnd/>
                          </a:ln>
                        </pic:spPr>
                      </pic:pic>
                    </a:graphicData>
                  </a:graphic>
                </wp:inline>
              </w:drawing>
            </w:r>
          </w:p>
        </w:tc>
        <w:tc>
          <w:tcPr>
            <w:tcW w:w="3800" w:type="dxa"/>
            <w:shd w:val="pct25" w:color="auto" w:fill="auto"/>
          </w:tcPr>
          <w:p w:rsidR="00D9448A" w:rsidRDefault="00D9448A" w:rsidP="00D9448A"/>
          <w:p w:rsidR="00D54FD5" w:rsidRDefault="00D54FD5" w:rsidP="00D9448A">
            <w:r>
              <w:t>Alicia GIMENEZ BARTLETT</w:t>
            </w:r>
          </w:p>
          <w:p w:rsidR="00D54FD5" w:rsidRPr="00D54FD5" w:rsidRDefault="00D54FD5" w:rsidP="00D9448A">
            <w:pPr>
              <w:rPr>
                <w:sz w:val="36"/>
                <w:szCs w:val="36"/>
              </w:rPr>
            </w:pPr>
            <w:r w:rsidRPr="00D54FD5">
              <w:rPr>
                <w:sz w:val="36"/>
                <w:szCs w:val="36"/>
              </w:rPr>
              <w:t>La presidente</w:t>
            </w:r>
          </w:p>
          <w:p w:rsidR="00D54FD5" w:rsidRPr="00580852" w:rsidRDefault="00D54FD5" w:rsidP="00D54FD5">
            <w:r>
              <w:t xml:space="preserve">Vita </w:t>
            </w:r>
            <w:proofErr w:type="spellStart"/>
            <w:r>
              <w:t>Castellá</w:t>
            </w:r>
            <w:proofErr w:type="spellEnd"/>
            <w:r>
              <w:t xml:space="preserve"> giace cadavere nella stanza di un lussuoso albergo di Madrid, avvele-nata con un caffè al cianuro. È stata la presidente della Comunità </w:t>
            </w:r>
            <w:proofErr w:type="spellStart"/>
            <w:r>
              <w:t>Valenciana</w:t>
            </w:r>
            <w:proofErr w:type="spellEnd"/>
            <w:r>
              <w:t>. Amata e detestata, benefattrice e prepo-tente, ha dominato la città e la regione in una stagione segnata da una corruzione pervasiva e quasi proverbiale. La rete di potere che da lei si è estesa ha lasciato al suo ritiro una schiera di scheletri in moltissimi armadi. Della sua morte, le autorità, il capo della polizia, il ministro, vogliono far passare una versione ufficiale meno compromettente, un infarto che eviti «un casino di dimensioni stratosferiche». L'inchiesta di polizia è però inevitabile. ..</w:t>
            </w:r>
          </w:p>
        </w:tc>
      </w:tr>
      <w:tr w:rsidR="00F83B25" w:rsidRPr="00C61B80" w:rsidTr="00CD5243">
        <w:trPr>
          <w:trHeight w:val="5740"/>
        </w:trPr>
        <w:tc>
          <w:tcPr>
            <w:tcW w:w="3893" w:type="dxa"/>
            <w:shd w:val="pct25" w:color="auto" w:fill="auto"/>
            <w:vAlign w:val="center"/>
          </w:tcPr>
          <w:p w:rsidR="002D552C" w:rsidRPr="002D552C" w:rsidRDefault="00D54FD5" w:rsidP="00BE231B">
            <w:pPr>
              <w:jc w:val="center"/>
              <w:rPr>
                <w:b/>
                <w:noProof/>
              </w:rPr>
            </w:pPr>
            <w:r>
              <w:rPr>
                <w:noProof/>
              </w:rPr>
              <w:drawing>
                <wp:inline distT="0" distB="0" distL="0" distR="0">
                  <wp:extent cx="1658178" cy="2520000"/>
                  <wp:effectExtent l="19050" t="0" r="0" b="0"/>
                  <wp:docPr id="7" name="Immagine 7" descr="La libreria dei gatti neri - Piergiorgio Pulix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libreria dei gatti neri - Piergiorgio Pulixi - copertina"/>
                          <pic:cNvPicPr>
                            <a:picLocks noChangeAspect="1" noChangeArrowheads="1"/>
                          </pic:cNvPicPr>
                        </pic:nvPicPr>
                        <pic:blipFill>
                          <a:blip r:embed="rId10" cstate="screen"/>
                          <a:srcRect/>
                          <a:stretch>
                            <a:fillRect/>
                          </a:stretch>
                        </pic:blipFill>
                        <pic:spPr bwMode="auto">
                          <a:xfrm>
                            <a:off x="0" y="0"/>
                            <a:ext cx="1658178" cy="2520000"/>
                          </a:xfrm>
                          <a:prstGeom prst="rect">
                            <a:avLst/>
                          </a:prstGeom>
                          <a:noFill/>
                          <a:ln w="9525">
                            <a:noFill/>
                            <a:miter lim="800000"/>
                            <a:headEnd/>
                            <a:tailEnd/>
                          </a:ln>
                        </pic:spPr>
                      </pic:pic>
                    </a:graphicData>
                  </a:graphic>
                </wp:inline>
              </w:drawing>
            </w:r>
          </w:p>
        </w:tc>
        <w:tc>
          <w:tcPr>
            <w:tcW w:w="3908" w:type="dxa"/>
            <w:gridSpan w:val="2"/>
            <w:shd w:val="clear" w:color="auto" w:fill="BFBFBF" w:themeFill="background1" w:themeFillShade="BF"/>
          </w:tcPr>
          <w:p w:rsidR="00D9448A" w:rsidRDefault="00D9448A" w:rsidP="00580852"/>
          <w:p w:rsidR="00D54FD5" w:rsidRDefault="00D54FD5" w:rsidP="00D54FD5">
            <w:pPr>
              <w:rPr>
                <w:sz w:val="36"/>
                <w:szCs w:val="36"/>
              </w:rPr>
            </w:pPr>
            <w:r>
              <w:t>Piergiorgio PULIXI</w:t>
            </w:r>
            <w:r>
              <w:br/>
            </w:r>
            <w:r w:rsidRPr="00D54FD5">
              <w:rPr>
                <w:sz w:val="36"/>
                <w:szCs w:val="36"/>
              </w:rPr>
              <w:t>La libreria dei gatti neri</w:t>
            </w:r>
          </w:p>
          <w:p w:rsidR="00D54FD5" w:rsidRDefault="00D54FD5" w:rsidP="00D54FD5">
            <w:pPr>
              <w:rPr>
                <w:sz w:val="36"/>
                <w:szCs w:val="36"/>
              </w:rPr>
            </w:pPr>
          </w:p>
          <w:p w:rsidR="00D54FD5" w:rsidRDefault="00D54FD5" w:rsidP="00D54FD5">
            <w:pPr>
              <w:rPr>
                <w:bCs/>
              </w:rPr>
            </w:pPr>
            <w:proofErr w:type="spellStart"/>
            <w:r w:rsidRPr="00D54FD5">
              <w:rPr>
                <w:bCs/>
              </w:rPr>
              <w:t>Pulixi</w:t>
            </w:r>
            <w:proofErr w:type="spellEnd"/>
            <w:r w:rsidRPr="00D54FD5">
              <w:rPr>
                <w:bCs/>
              </w:rPr>
              <w:t xml:space="preserve"> firma un giallo pieno di suspense e ironia che parla di libri e omaggia i classici del mystery, rendendo i lettori i veri protagonisti di questa storia.</w:t>
            </w:r>
          </w:p>
          <w:p w:rsidR="00D54FD5" w:rsidRPr="00D54FD5" w:rsidRDefault="00D54FD5" w:rsidP="00D54FD5">
            <w:pPr>
              <w:pStyle w:val="NormaleWeb"/>
              <w:rPr>
                <w:rFonts w:ascii="Arial Narrow" w:hAnsi="Arial Narrow"/>
              </w:rPr>
            </w:pPr>
            <w:r w:rsidRPr="00D54FD5">
              <w:rPr>
                <w:rFonts w:ascii="Arial Narrow" w:hAnsi="Arial Narrow"/>
                <w:i/>
                <w:iCs/>
              </w:rPr>
              <w:t>«Un pensionato malinconico, un frate fin troppo vivace, un’ottantenne fissata con i serial killer, una ragazzina che si veste dark e sogna di uccidere qualcuno e un libraio sull’orlo del fallimento. È davvero questa la combriccola di investigatori a cui vuoi affidare la tua indagine?»</w:t>
            </w:r>
          </w:p>
          <w:p w:rsidR="00D54FD5" w:rsidRPr="003916B4" w:rsidRDefault="00D54FD5" w:rsidP="00580852"/>
        </w:tc>
        <w:tc>
          <w:tcPr>
            <w:tcW w:w="3984" w:type="dxa"/>
            <w:shd w:val="pct25" w:color="auto" w:fill="auto"/>
          </w:tcPr>
          <w:p w:rsidR="00D54FD5" w:rsidRDefault="00D54FD5" w:rsidP="00AA21E1">
            <w:pPr>
              <w:jc w:val="center"/>
            </w:pPr>
          </w:p>
          <w:p w:rsidR="00D54FD5" w:rsidRDefault="00D54FD5" w:rsidP="00D54FD5"/>
          <w:p w:rsidR="00CD5243" w:rsidRDefault="00CD5243" w:rsidP="00D54FD5"/>
          <w:p w:rsidR="00580852" w:rsidRPr="00D54FD5" w:rsidRDefault="00D54FD5" w:rsidP="00D54FD5">
            <w:pPr>
              <w:jc w:val="center"/>
            </w:pPr>
            <w:r>
              <w:rPr>
                <w:noProof/>
              </w:rPr>
              <w:drawing>
                <wp:inline distT="0" distB="0" distL="0" distR="0">
                  <wp:extent cx="1605257" cy="2520000"/>
                  <wp:effectExtent l="19050" t="0" r="0" b="0"/>
                  <wp:docPr id="10" name="Immagine 10" descr="La vita intima - Niccolò Ammanit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vita intima - Niccolò Ammaniti - copertina"/>
                          <pic:cNvPicPr>
                            <a:picLocks noChangeAspect="1" noChangeArrowheads="1"/>
                          </pic:cNvPicPr>
                        </pic:nvPicPr>
                        <pic:blipFill>
                          <a:blip r:embed="rId11" cstate="screen"/>
                          <a:srcRect/>
                          <a:stretch>
                            <a:fillRect/>
                          </a:stretch>
                        </pic:blipFill>
                        <pic:spPr bwMode="auto">
                          <a:xfrm>
                            <a:off x="0" y="0"/>
                            <a:ext cx="1605257" cy="2520000"/>
                          </a:xfrm>
                          <a:prstGeom prst="rect">
                            <a:avLst/>
                          </a:prstGeom>
                          <a:noFill/>
                          <a:ln w="9525">
                            <a:noFill/>
                            <a:miter lim="800000"/>
                            <a:headEnd/>
                            <a:tailEnd/>
                          </a:ln>
                        </pic:spPr>
                      </pic:pic>
                    </a:graphicData>
                  </a:graphic>
                </wp:inline>
              </w:drawing>
            </w:r>
          </w:p>
        </w:tc>
        <w:tc>
          <w:tcPr>
            <w:tcW w:w="3800" w:type="dxa"/>
            <w:shd w:val="pct25" w:color="auto" w:fill="auto"/>
          </w:tcPr>
          <w:p w:rsidR="00D9448A" w:rsidRPr="00D54FD5" w:rsidRDefault="00D9448A" w:rsidP="00D9448A">
            <w:pPr>
              <w:rPr>
                <w:rFonts w:cstheme="majorHAnsi"/>
              </w:rPr>
            </w:pPr>
          </w:p>
          <w:p w:rsidR="00D54FD5" w:rsidRDefault="00D54FD5" w:rsidP="00D54FD5">
            <w:pPr>
              <w:rPr>
                <w:rFonts w:cstheme="majorHAnsi"/>
                <w:sz w:val="36"/>
                <w:szCs w:val="36"/>
              </w:rPr>
            </w:pPr>
            <w:r w:rsidRPr="00D54FD5">
              <w:rPr>
                <w:rFonts w:cstheme="majorHAnsi"/>
              </w:rPr>
              <w:t>Niccolò AMMANITI</w:t>
            </w:r>
            <w:r w:rsidRPr="00D54FD5">
              <w:rPr>
                <w:rFonts w:cstheme="majorHAnsi"/>
              </w:rPr>
              <w:br/>
            </w:r>
            <w:r w:rsidRPr="00D54FD5">
              <w:rPr>
                <w:rFonts w:cstheme="majorHAnsi"/>
                <w:sz w:val="36"/>
                <w:szCs w:val="36"/>
              </w:rPr>
              <w:t>La vita intima</w:t>
            </w:r>
          </w:p>
          <w:p w:rsidR="00D54FD5" w:rsidRPr="00D54FD5" w:rsidRDefault="00D54FD5" w:rsidP="00D54FD5">
            <w:r w:rsidRPr="00D54FD5">
              <w:t xml:space="preserve">Maria Cristina Palma ha una vita all’apparenza perfetta, è bella, ricca, famosa, il mondo gira intorno a lei. Poi, un giorno, riceve sul cellulare un video che cambia tutto. Nel suo passato c’è un segreto con cui non ha fatto i conti. Come un moderno alienista Niccolò Ammaniti disseziona la mente di una donna, ne esplora le paure, le ossessioni, i desideri inconfessabili in un romanzo che unisce spericolata fantasia, realismo psicologico, senso del tragico e incanto del </w:t>
            </w:r>
            <w:proofErr w:type="spellStart"/>
            <w:r w:rsidRPr="00D54FD5">
              <w:t>paradosso.</w:t>
            </w:r>
            <w:r w:rsidRPr="00D54FD5">
              <w:rPr>
                <w:bCs/>
              </w:rPr>
              <w:t>Niccolò</w:t>
            </w:r>
            <w:proofErr w:type="spellEnd"/>
            <w:r w:rsidRPr="00D54FD5">
              <w:rPr>
                <w:bCs/>
              </w:rPr>
              <w:t xml:space="preserve"> Ammaniti è ritornato più cattivo, divertente e romantico che mai.</w:t>
            </w:r>
          </w:p>
          <w:p w:rsidR="00D54FD5" w:rsidRPr="00D54FD5" w:rsidRDefault="00D54FD5" w:rsidP="00D9448A">
            <w:pPr>
              <w:rPr>
                <w:rFonts w:cstheme="majorHAnsi"/>
              </w:rPr>
            </w:pPr>
          </w:p>
        </w:tc>
      </w:tr>
      <w:tr w:rsidR="00E1167A" w:rsidRPr="00C61B80" w:rsidTr="00CD5243">
        <w:trPr>
          <w:trHeight w:val="4832"/>
        </w:trPr>
        <w:tc>
          <w:tcPr>
            <w:tcW w:w="3893" w:type="dxa"/>
            <w:shd w:val="pct25" w:color="auto" w:fill="auto"/>
            <w:vAlign w:val="center"/>
          </w:tcPr>
          <w:p w:rsidR="00E1167A" w:rsidRDefault="000D3C8C" w:rsidP="00C53A70">
            <w:pPr>
              <w:jc w:val="center"/>
              <w:rPr>
                <w:noProof/>
              </w:rPr>
            </w:pPr>
            <w:r>
              <w:rPr>
                <w:noProof/>
              </w:rPr>
              <w:drawing>
                <wp:inline distT="0" distB="0" distL="0" distR="0">
                  <wp:extent cx="1637929" cy="2520000"/>
                  <wp:effectExtent l="19050" t="0" r="371" b="0"/>
                  <wp:docPr id="2" name="Immagine 1" descr="Le colpe dei padri - Åsa Larsson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olpe dei padri - Åsa Larsson - copertina"/>
                          <pic:cNvPicPr>
                            <a:picLocks noChangeAspect="1" noChangeArrowheads="1"/>
                          </pic:cNvPicPr>
                        </pic:nvPicPr>
                        <pic:blipFill>
                          <a:blip r:embed="rId12" cstate="screen"/>
                          <a:srcRect/>
                          <a:stretch>
                            <a:fillRect/>
                          </a:stretch>
                        </pic:blipFill>
                        <pic:spPr bwMode="auto">
                          <a:xfrm>
                            <a:off x="0" y="0"/>
                            <a:ext cx="1637929" cy="2520000"/>
                          </a:xfrm>
                          <a:prstGeom prst="rect">
                            <a:avLst/>
                          </a:prstGeom>
                          <a:noFill/>
                          <a:ln w="9525">
                            <a:noFill/>
                            <a:miter lim="800000"/>
                            <a:headEnd/>
                            <a:tailEnd/>
                          </a:ln>
                        </pic:spPr>
                      </pic:pic>
                    </a:graphicData>
                  </a:graphic>
                </wp:inline>
              </w:drawing>
            </w:r>
          </w:p>
        </w:tc>
        <w:tc>
          <w:tcPr>
            <w:tcW w:w="3908" w:type="dxa"/>
            <w:gridSpan w:val="2"/>
            <w:shd w:val="clear" w:color="auto" w:fill="BFBFBF" w:themeFill="background1" w:themeFillShade="BF"/>
          </w:tcPr>
          <w:p w:rsidR="000D3C8C" w:rsidRDefault="000D3C8C" w:rsidP="006231EE">
            <w:proofErr w:type="spellStart"/>
            <w:r>
              <w:t>Asa</w:t>
            </w:r>
            <w:proofErr w:type="spellEnd"/>
            <w:r>
              <w:t xml:space="preserve"> LARSSON</w:t>
            </w:r>
            <w:r>
              <w:br/>
            </w:r>
            <w:r w:rsidRPr="000D3C8C">
              <w:rPr>
                <w:sz w:val="36"/>
                <w:szCs w:val="36"/>
              </w:rPr>
              <w:t>Le colpe dei padri</w:t>
            </w:r>
          </w:p>
          <w:p w:rsidR="000D3C8C" w:rsidRPr="00F44AB5" w:rsidRDefault="000D3C8C" w:rsidP="006231EE">
            <w:proofErr w:type="spellStart"/>
            <w:r>
              <w:t>Börje</w:t>
            </w:r>
            <w:proofErr w:type="spellEnd"/>
            <w:r>
              <w:t xml:space="preserve"> </w:t>
            </w:r>
            <w:proofErr w:type="spellStart"/>
            <w:r>
              <w:t>Ström</w:t>
            </w:r>
            <w:proofErr w:type="spellEnd"/>
            <w:r>
              <w:t xml:space="preserve"> è un pugile che in Svezia tutti conoscono, non solo per i suoi eccezionali successi sul ring, ma anche per l’infanzia segnata dalla misteriosa scomparsa del padre. Quando dopo quasi sessant’anni ne viene ritrovato il corpo, perfettamente conservato, nel freezer di un vecchio alcolizzato, </w:t>
            </w:r>
            <w:proofErr w:type="spellStart"/>
            <w:r>
              <w:t>Rebecka</w:t>
            </w:r>
            <w:proofErr w:type="spellEnd"/>
            <w:r>
              <w:t xml:space="preserve"> </w:t>
            </w:r>
            <w:proofErr w:type="spellStart"/>
            <w:r>
              <w:t>Martinsson</w:t>
            </w:r>
            <w:proofErr w:type="spellEnd"/>
            <w:r>
              <w:t xml:space="preserve">, incalzata dal medico legale che l’ha accompagnata per tutta la sua carriera a </w:t>
            </w:r>
            <w:proofErr w:type="spellStart"/>
            <w:r>
              <w:t>Kiruna</w:t>
            </w:r>
            <w:proofErr w:type="spellEnd"/>
            <w:r>
              <w:t xml:space="preserve">, decide di riaprire il caso. In realtà, il procuratore capo ha tante cose per la testa: la sua vita privata è un gran caos, e oltretutto le indagini sul padre del campione di boxe si rivelano collegate a un capitolo buio del passato della sua famiglia, mettendola nella scomoda situazione di un conflitto d’interessi. Chi era veramente il padre di </w:t>
            </w:r>
            <w:proofErr w:type="spellStart"/>
            <w:r>
              <w:t>Börje</w:t>
            </w:r>
            <w:proofErr w:type="spellEnd"/>
            <w:r>
              <w:t xml:space="preserve"> </w:t>
            </w:r>
            <w:proofErr w:type="spellStart"/>
            <w:r>
              <w:t>Ström</w:t>
            </w:r>
            <w:proofErr w:type="spellEnd"/>
            <w:r>
              <w:t xml:space="preserve">? E cosa lo legava alla madre di </w:t>
            </w:r>
            <w:proofErr w:type="spellStart"/>
            <w:r>
              <w:t>Rebecka</w:t>
            </w:r>
            <w:proofErr w:type="spellEnd"/>
            <w:r>
              <w:t>?</w:t>
            </w:r>
          </w:p>
        </w:tc>
        <w:tc>
          <w:tcPr>
            <w:tcW w:w="3984" w:type="dxa"/>
            <w:shd w:val="pct25" w:color="auto" w:fill="auto"/>
          </w:tcPr>
          <w:p w:rsidR="0086793B" w:rsidRDefault="0086793B" w:rsidP="00D9448A">
            <w:pPr>
              <w:jc w:val="center"/>
            </w:pPr>
          </w:p>
          <w:p w:rsidR="0086793B" w:rsidRPr="0086793B" w:rsidRDefault="0086793B" w:rsidP="0086793B"/>
          <w:p w:rsidR="0086793B" w:rsidRPr="0086793B" w:rsidRDefault="0086793B" w:rsidP="0086793B"/>
          <w:p w:rsidR="0086793B" w:rsidRDefault="0086793B" w:rsidP="0086793B"/>
          <w:p w:rsidR="00E1167A" w:rsidRPr="0086793B" w:rsidRDefault="0086793B" w:rsidP="0086793B">
            <w:pPr>
              <w:jc w:val="center"/>
            </w:pPr>
            <w:r>
              <w:rPr>
                <w:noProof/>
              </w:rPr>
              <w:drawing>
                <wp:inline distT="0" distB="0" distL="0" distR="0">
                  <wp:extent cx="1635710" cy="2520000"/>
                  <wp:effectExtent l="19050" t="0" r="2590" b="0"/>
                  <wp:docPr id="3" name="Immagine 1" descr="Come petali nel vento - Hika Harada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petali nel vento - Hika Harada - copertina"/>
                          <pic:cNvPicPr>
                            <a:picLocks noChangeAspect="1" noChangeArrowheads="1"/>
                          </pic:cNvPicPr>
                        </pic:nvPicPr>
                        <pic:blipFill>
                          <a:blip r:embed="rId13" cstate="screen"/>
                          <a:srcRect/>
                          <a:stretch>
                            <a:fillRect/>
                          </a:stretch>
                        </pic:blipFill>
                        <pic:spPr bwMode="auto">
                          <a:xfrm>
                            <a:off x="0" y="0"/>
                            <a:ext cx="1635710" cy="2520000"/>
                          </a:xfrm>
                          <a:prstGeom prst="rect">
                            <a:avLst/>
                          </a:prstGeom>
                          <a:noFill/>
                          <a:ln w="9525">
                            <a:noFill/>
                            <a:miter lim="800000"/>
                            <a:headEnd/>
                            <a:tailEnd/>
                          </a:ln>
                        </pic:spPr>
                      </pic:pic>
                    </a:graphicData>
                  </a:graphic>
                </wp:inline>
              </w:drawing>
            </w:r>
          </w:p>
        </w:tc>
        <w:tc>
          <w:tcPr>
            <w:tcW w:w="3800" w:type="dxa"/>
            <w:shd w:val="pct25" w:color="auto" w:fill="auto"/>
          </w:tcPr>
          <w:p w:rsidR="00D9448A" w:rsidRDefault="00D9448A" w:rsidP="00AC4F24"/>
          <w:p w:rsidR="0086793B" w:rsidRDefault="0086793B" w:rsidP="00AC4F24"/>
          <w:p w:rsidR="0086793B" w:rsidRDefault="0086793B" w:rsidP="00AC4F24">
            <w:proofErr w:type="spellStart"/>
            <w:r>
              <w:t>Hika</w:t>
            </w:r>
            <w:proofErr w:type="spellEnd"/>
            <w:r>
              <w:t xml:space="preserve"> HARADA</w:t>
            </w:r>
          </w:p>
          <w:p w:rsidR="0086793B" w:rsidRDefault="0086793B" w:rsidP="00AC4F24">
            <w:pPr>
              <w:rPr>
                <w:sz w:val="36"/>
                <w:szCs w:val="36"/>
              </w:rPr>
            </w:pPr>
            <w:r w:rsidRPr="0086793B">
              <w:rPr>
                <w:sz w:val="36"/>
                <w:szCs w:val="36"/>
              </w:rPr>
              <w:t>Come petali nel vento</w:t>
            </w:r>
          </w:p>
          <w:p w:rsidR="0086793B" w:rsidRPr="0086793B" w:rsidRDefault="0086793B" w:rsidP="00AC4F24">
            <w:pPr>
              <w:rPr>
                <w:sz w:val="36"/>
                <w:szCs w:val="36"/>
              </w:rPr>
            </w:pPr>
          </w:p>
          <w:p w:rsidR="0086793B" w:rsidRPr="00E1167A" w:rsidRDefault="0086793B" w:rsidP="00AC4F24">
            <w:r>
              <w:t>Da un'autrice pluripremiata la storia di tre generazioni di donne che si confrontano con tradizioni antiche e moderne. Tutte alla ricerca della propria strada, della propria indipendenza e della capacità di decidere del proprio destino</w:t>
            </w:r>
          </w:p>
        </w:tc>
      </w:tr>
      <w:tr w:rsidR="00F83B25" w:rsidRPr="00C61B80" w:rsidTr="00CD5243">
        <w:trPr>
          <w:trHeight w:val="4832"/>
        </w:trPr>
        <w:tc>
          <w:tcPr>
            <w:tcW w:w="3893" w:type="dxa"/>
            <w:shd w:val="pct25" w:color="auto" w:fill="auto"/>
            <w:vAlign w:val="center"/>
          </w:tcPr>
          <w:p w:rsidR="00F17C54" w:rsidRPr="00F17C54" w:rsidRDefault="002D5B81" w:rsidP="00C53A70">
            <w:pPr>
              <w:jc w:val="center"/>
              <w:rPr>
                <w:b/>
              </w:rPr>
            </w:pPr>
            <w:r w:rsidRPr="006A6484">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35pt;height:183.35pt;mso-position-horizontal-relative:char;mso-position-vertical-relative:line">
                  <v:imagedata r:id="rId14" o:title="20230117_120846"/>
                </v:shape>
              </w:pict>
            </w:r>
          </w:p>
        </w:tc>
        <w:tc>
          <w:tcPr>
            <w:tcW w:w="3908" w:type="dxa"/>
            <w:gridSpan w:val="2"/>
            <w:shd w:val="clear" w:color="auto" w:fill="BFBFBF" w:themeFill="background1" w:themeFillShade="BF"/>
          </w:tcPr>
          <w:p w:rsidR="00DD3E54" w:rsidRDefault="00DD3E54" w:rsidP="000B7A35">
            <w:pPr>
              <w:rPr>
                <w:sz w:val="36"/>
                <w:szCs w:val="36"/>
              </w:rPr>
            </w:pPr>
          </w:p>
          <w:p w:rsidR="007D10F0" w:rsidRPr="007D10F0" w:rsidRDefault="007D10F0" w:rsidP="000B7A35">
            <w:r w:rsidRPr="007D10F0">
              <w:t>Eleonora BIANDA-ANRIG</w:t>
            </w:r>
          </w:p>
          <w:p w:rsidR="007D10F0" w:rsidRDefault="007D10F0" w:rsidP="000B7A35">
            <w:pPr>
              <w:rPr>
                <w:sz w:val="36"/>
                <w:szCs w:val="36"/>
              </w:rPr>
            </w:pPr>
            <w:r>
              <w:rPr>
                <w:sz w:val="36"/>
                <w:szCs w:val="36"/>
              </w:rPr>
              <w:t xml:space="preserve">Easy </w:t>
            </w:r>
            <w:proofErr w:type="spellStart"/>
            <w:r>
              <w:rPr>
                <w:sz w:val="36"/>
                <w:szCs w:val="36"/>
              </w:rPr>
              <w:t>Peasy</w:t>
            </w:r>
            <w:proofErr w:type="spellEnd"/>
            <w:r w:rsidR="00072E01">
              <w:rPr>
                <w:sz w:val="36"/>
                <w:szCs w:val="36"/>
              </w:rPr>
              <w:t xml:space="preserve"> – cucinare è facile</w:t>
            </w:r>
          </w:p>
          <w:p w:rsidR="00DA6ACD" w:rsidRDefault="00DA6ACD" w:rsidP="000B7A35">
            <w:pPr>
              <w:rPr>
                <w:sz w:val="36"/>
                <w:szCs w:val="36"/>
              </w:rPr>
            </w:pPr>
          </w:p>
          <w:p w:rsidR="00DA6ACD" w:rsidRDefault="00DA6ACD" w:rsidP="000B7A35">
            <w:r w:rsidRPr="00DA6ACD">
              <w:t>L’autrice</w:t>
            </w:r>
            <w:r>
              <w:t xml:space="preserve"> si è avvicinata al mondo della cucina quando è diventata mamma, ma c’era un problema: non aveva nessuna esperienza ai fornelli. </w:t>
            </w:r>
          </w:p>
          <w:p w:rsidR="00DA6ACD" w:rsidRPr="00DA6ACD" w:rsidRDefault="00DA6ACD" w:rsidP="000B7A35">
            <w:r>
              <w:t xml:space="preserve">“Easy </w:t>
            </w:r>
            <w:proofErr w:type="spellStart"/>
            <w:r>
              <w:t>peasy</w:t>
            </w:r>
            <w:proofErr w:type="spellEnd"/>
            <w:r>
              <w:t>” è una raccolta e una condivisione delle sue ricette preferite con l’obiettivo di renderle facili da realizzare, gustose e apprezzate da tutta la famiglia</w:t>
            </w:r>
          </w:p>
          <w:p w:rsidR="007D10F0" w:rsidRPr="006E7A3F" w:rsidRDefault="007D10F0" w:rsidP="000B7A35">
            <w:pPr>
              <w:rPr>
                <w:sz w:val="36"/>
                <w:szCs w:val="36"/>
              </w:rPr>
            </w:pPr>
          </w:p>
        </w:tc>
        <w:tc>
          <w:tcPr>
            <w:tcW w:w="3984" w:type="dxa"/>
            <w:shd w:val="pct25" w:color="auto" w:fill="auto"/>
          </w:tcPr>
          <w:p w:rsidR="00EB0B07" w:rsidRDefault="00EB0B07" w:rsidP="001A6158">
            <w:pPr>
              <w:jc w:val="center"/>
            </w:pPr>
          </w:p>
          <w:p w:rsidR="00EB0B07" w:rsidRDefault="00EB0B07" w:rsidP="001A6158">
            <w:pPr>
              <w:jc w:val="center"/>
            </w:pPr>
          </w:p>
          <w:p w:rsidR="00EB0B07" w:rsidRDefault="00EB0B07" w:rsidP="00EB0B07"/>
          <w:p w:rsidR="00C81BE4" w:rsidRPr="00EB0B07" w:rsidRDefault="00EB0B07" w:rsidP="00EB0B07">
            <w:pPr>
              <w:jc w:val="center"/>
            </w:pPr>
            <w:r>
              <w:rPr>
                <w:noProof/>
              </w:rPr>
              <w:drawing>
                <wp:inline distT="0" distB="0" distL="0" distR="0">
                  <wp:extent cx="1739415" cy="2520000"/>
                  <wp:effectExtent l="19050" t="0" r="0" b="0"/>
                  <wp:docPr id="5" name="Immagine 1" descr="D'inverno. Il potere del riposo e del ritiro nei momenti difficili - Katherine May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verno. Il potere del riposo e del ritiro nei momenti difficili - Katherine May - copertina"/>
                          <pic:cNvPicPr>
                            <a:picLocks noChangeAspect="1" noChangeArrowheads="1"/>
                          </pic:cNvPicPr>
                        </pic:nvPicPr>
                        <pic:blipFill>
                          <a:blip r:embed="rId15" cstate="screen"/>
                          <a:srcRect/>
                          <a:stretch>
                            <a:fillRect/>
                          </a:stretch>
                        </pic:blipFill>
                        <pic:spPr bwMode="auto">
                          <a:xfrm>
                            <a:off x="0" y="0"/>
                            <a:ext cx="1739415" cy="2520000"/>
                          </a:xfrm>
                          <a:prstGeom prst="rect">
                            <a:avLst/>
                          </a:prstGeom>
                          <a:noFill/>
                          <a:ln w="9525">
                            <a:noFill/>
                            <a:miter lim="800000"/>
                            <a:headEnd/>
                            <a:tailEnd/>
                          </a:ln>
                        </pic:spPr>
                      </pic:pic>
                    </a:graphicData>
                  </a:graphic>
                </wp:inline>
              </w:drawing>
            </w:r>
          </w:p>
        </w:tc>
        <w:tc>
          <w:tcPr>
            <w:tcW w:w="3800" w:type="dxa"/>
            <w:shd w:val="pct25" w:color="auto" w:fill="auto"/>
          </w:tcPr>
          <w:p w:rsidR="00EB0B07" w:rsidRDefault="00EB0B07" w:rsidP="001A6158">
            <w:r>
              <w:t>Katherine MAY</w:t>
            </w:r>
          </w:p>
          <w:p w:rsidR="00EB0B07" w:rsidRPr="00EB0B07" w:rsidRDefault="00EB0B07" w:rsidP="001A6158">
            <w:pPr>
              <w:rPr>
                <w:sz w:val="36"/>
                <w:szCs w:val="36"/>
              </w:rPr>
            </w:pPr>
            <w:r w:rsidRPr="00EB0B07">
              <w:rPr>
                <w:sz w:val="36"/>
                <w:szCs w:val="36"/>
              </w:rPr>
              <w:t>D’inverno</w:t>
            </w:r>
          </w:p>
          <w:p w:rsidR="00EB0B07" w:rsidRPr="00A81926" w:rsidRDefault="00EB0B07" w:rsidP="001A6158">
            <w:r>
              <w:t>Un libro per affrontare le difficoltà che sorgono prima dell'inizio di una nuova stagione e cambiare il nostro atteg-giamento verso i nostri tempi di maggese. Circostanze impreviste come una malattia improvvisa, un lutto, una separazione o la perdita del lavoro possono far deragliare una vita. Periodi di scompiglio possono essere fonte di scompensi e paure. Può darsi che ci si trovi già in bilico sul ciglio del burrone, ma per Katherine May l'inverno comincia davvero quando il marito si ammala, il figlio smette di frequentare la scuola e i suoi stessi problemi di salute la portano a lasciare un lavoro troppo impegnativo.  In una commovente narrazione personale</w:t>
            </w:r>
          </w:p>
        </w:tc>
      </w:tr>
      <w:tr w:rsidR="00FF2728" w:rsidRPr="00C61B80" w:rsidTr="00CD5243">
        <w:trPr>
          <w:trHeight w:val="5093"/>
        </w:trPr>
        <w:tc>
          <w:tcPr>
            <w:tcW w:w="3893" w:type="dxa"/>
            <w:shd w:val="pct25" w:color="auto" w:fill="auto"/>
            <w:vAlign w:val="center"/>
          </w:tcPr>
          <w:p w:rsidR="00285562" w:rsidRDefault="00A13B6F" w:rsidP="00C53A70">
            <w:pPr>
              <w:jc w:val="center"/>
              <w:rPr>
                <w:noProof/>
              </w:rPr>
            </w:pPr>
            <w:r>
              <w:rPr>
                <w:noProof/>
              </w:rPr>
              <w:drawing>
                <wp:inline distT="0" distB="0" distL="0" distR="0">
                  <wp:extent cx="2137410" cy="2976880"/>
                  <wp:effectExtent l="19050" t="0" r="0" b="0"/>
                  <wp:docPr id="6" name="Immagine 1" descr="Passavamo sulla terra leggeri - Sergio Atzen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avamo sulla terra leggeri - Sergio Atzeni - copertina"/>
                          <pic:cNvPicPr>
                            <a:picLocks noChangeAspect="1" noChangeArrowheads="1"/>
                          </pic:cNvPicPr>
                        </pic:nvPicPr>
                        <pic:blipFill>
                          <a:blip r:embed="rId16" cstate="screen"/>
                          <a:srcRect/>
                          <a:stretch>
                            <a:fillRect/>
                          </a:stretch>
                        </pic:blipFill>
                        <pic:spPr bwMode="auto">
                          <a:xfrm>
                            <a:off x="0" y="0"/>
                            <a:ext cx="2137410" cy="2976880"/>
                          </a:xfrm>
                          <a:prstGeom prst="rect">
                            <a:avLst/>
                          </a:prstGeom>
                          <a:noFill/>
                          <a:ln w="9525">
                            <a:noFill/>
                            <a:miter lim="800000"/>
                            <a:headEnd/>
                            <a:tailEnd/>
                          </a:ln>
                        </pic:spPr>
                      </pic:pic>
                    </a:graphicData>
                  </a:graphic>
                </wp:inline>
              </w:drawing>
            </w:r>
          </w:p>
        </w:tc>
        <w:tc>
          <w:tcPr>
            <w:tcW w:w="3908" w:type="dxa"/>
            <w:gridSpan w:val="2"/>
            <w:shd w:val="clear" w:color="auto" w:fill="BFBFBF" w:themeFill="background1" w:themeFillShade="BF"/>
          </w:tcPr>
          <w:p w:rsidR="0012187E" w:rsidRDefault="0012187E" w:rsidP="0012187E"/>
          <w:p w:rsidR="00A13B6F" w:rsidRDefault="00A13B6F" w:rsidP="0012187E">
            <w:r>
              <w:t>Sergio ATZENI</w:t>
            </w:r>
          </w:p>
          <w:p w:rsidR="00A13B6F" w:rsidRDefault="00A13B6F" w:rsidP="0012187E">
            <w:pPr>
              <w:rPr>
                <w:sz w:val="36"/>
                <w:szCs w:val="36"/>
              </w:rPr>
            </w:pPr>
            <w:r w:rsidRPr="00A13B6F">
              <w:rPr>
                <w:sz w:val="36"/>
                <w:szCs w:val="36"/>
              </w:rPr>
              <w:t>Passavamo sulla terra leggeri</w:t>
            </w:r>
          </w:p>
          <w:p w:rsidR="00A13B6F" w:rsidRPr="00A13B6F" w:rsidRDefault="00A13B6F" w:rsidP="0012187E">
            <w:pPr>
              <w:rPr>
                <w:sz w:val="36"/>
                <w:szCs w:val="36"/>
              </w:rPr>
            </w:pPr>
          </w:p>
          <w:p w:rsidR="00A13B6F" w:rsidRPr="00F17C54" w:rsidRDefault="00A13B6F" w:rsidP="0012187E">
            <w:r>
              <w:t>Il mistero delle origini del popolo sardo in un racconto intenso e seducente, a tratti epico, che abbraccia miti e leggende di una terra aspra e selvaggia. Un viaggio incantato e fiabesco disegnato dalla fantasia di uno dei più grandi cantori della Sardegna</w:t>
            </w:r>
          </w:p>
        </w:tc>
        <w:tc>
          <w:tcPr>
            <w:tcW w:w="3984" w:type="dxa"/>
            <w:shd w:val="pct25" w:color="auto" w:fill="auto"/>
          </w:tcPr>
          <w:p w:rsidR="00A13B6F" w:rsidRPr="00A13B6F" w:rsidRDefault="00A13B6F" w:rsidP="00A13B6F"/>
          <w:p w:rsidR="00A13B6F" w:rsidRDefault="00A13B6F" w:rsidP="00A13B6F"/>
          <w:p w:rsidR="00FF2728" w:rsidRPr="00A13B6F" w:rsidRDefault="00A13B6F" w:rsidP="00A13B6F">
            <w:pPr>
              <w:tabs>
                <w:tab w:val="left" w:pos="2344"/>
              </w:tabs>
              <w:jc w:val="center"/>
            </w:pPr>
            <w:r>
              <w:rPr>
                <w:noProof/>
              </w:rPr>
              <w:drawing>
                <wp:inline distT="0" distB="0" distL="0" distR="0">
                  <wp:extent cx="1767428" cy="2520000"/>
                  <wp:effectExtent l="19050" t="0" r="4222" b="0"/>
                  <wp:docPr id="8" name="Immagine 4" descr="La casa del destino - Jessie Burton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casa del destino - Jessie Burton - copertina"/>
                          <pic:cNvPicPr>
                            <a:picLocks noChangeAspect="1" noChangeArrowheads="1"/>
                          </pic:cNvPicPr>
                        </pic:nvPicPr>
                        <pic:blipFill>
                          <a:blip r:embed="rId17" cstate="screen"/>
                          <a:srcRect/>
                          <a:stretch>
                            <a:fillRect/>
                          </a:stretch>
                        </pic:blipFill>
                        <pic:spPr bwMode="auto">
                          <a:xfrm>
                            <a:off x="0" y="0"/>
                            <a:ext cx="1767428" cy="2520000"/>
                          </a:xfrm>
                          <a:prstGeom prst="rect">
                            <a:avLst/>
                          </a:prstGeom>
                          <a:noFill/>
                          <a:ln w="9525">
                            <a:noFill/>
                            <a:miter lim="800000"/>
                            <a:headEnd/>
                            <a:tailEnd/>
                          </a:ln>
                        </pic:spPr>
                      </pic:pic>
                    </a:graphicData>
                  </a:graphic>
                </wp:inline>
              </w:drawing>
            </w:r>
          </w:p>
        </w:tc>
        <w:tc>
          <w:tcPr>
            <w:tcW w:w="3800" w:type="dxa"/>
            <w:shd w:val="pct25" w:color="auto" w:fill="auto"/>
          </w:tcPr>
          <w:p w:rsidR="006265F7" w:rsidRDefault="006265F7" w:rsidP="00230BC7"/>
          <w:p w:rsidR="00A13B6F" w:rsidRDefault="00A13B6F" w:rsidP="00230BC7">
            <w:proofErr w:type="spellStart"/>
            <w:r>
              <w:t>Jessie</w:t>
            </w:r>
            <w:proofErr w:type="spellEnd"/>
            <w:r>
              <w:t xml:space="preserve"> BURTON</w:t>
            </w:r>
          </w:p>
          <w:p w:rsidR="00A13B6F" w:rsidRPr="00A13B6F" w:rsidRDefault="00A13B6F" w:rsidP="00230BC7">
            <w:pPr>
              <w:rPr>
                <w:sz w:val="36"/>
                <w:szCs w:val="36"/>
              </w:rPr>
            </w:pPr>
            <w:r w:rsidRPr="00A13B6F">
              <w:rPr>
                <w:sz w:val="36"/>
                <w:szCs w:val="36"/>
              </w:rPr>
              <w:t>La casa del destino</w:t>
            </w:r>
          </w:p>
          <w:p w:rsidR="00A13B6F" w:rsidRDefault="00A13B6F" w:rsidP="00230BC7">
            <w:r>
              <w:t xml:space="preserve">Nell’età d’oro di Amsterdam, nel 1705, </w:t>
            </w:r>
            <w:proofErr w:type="spellStart"/>
            <w:r>
              <w:t>Thea</w:t>
            </w:r>
            <w:proofErr w:type="spellEnd"/>
            <w:r>
              <w:t xml:space="preserve"> Brandt compie diciotto anni ed è pronta ad accogliere l’età adulta a braccia aperte. Walter, l’amore della sua vita, l’aspetta nel teatro della città, ma a casa i problemi sono all’ordine del giorno: suo padre Otto e la zia Nella litigano all’infinito, e la famiglia Brandt è costretta a vendere i propri mobili per sopravvivere. Nella cerca disperatamente di salvare la famiglia e mantenere le apparenze, nella speranza di trovare a </w:t>
            </w:r>
            <w:proofErr w:type="spellStart"/>
            <w:r>
              <w:t>Thea</w:t>
            </w:r>
            <w:proofErr w:type="spellEnd"/>
            <w:r>
              <w:t xml:space="preserve"> un marito che le garantirà il futuro. Così, quando ricevono un invito al ballo più esclusivo di Amsterdam, la felicità sembra bussare finalmente alla loro </w:t>
            </w:r>
            <w:proofErr w:type="spellStart"/>
            <w:r>
              <w:t>porta…</w:t>
            </w:r>
            <w:proofErr w:type="spellEnd"/>
          </w:p>
          <w:p w:rsidR="00A13B6F" w:rsidRPr="00E67BEE" w:rsidRDefault="00A13B6F" w:rsidP="00230BC7"/>
        </w:tc>
      </w:tr>
      <w:tr w:rsidR="003F2835" w:rsidRPr="00C61B80" w:rsidTr="00CD5243">
        <w:trPr>
          <w:trHeight w:val="4832"/>
        </w:trPr>
        <w:tc>
          <w:tcPr>
            <w:tcW w:w="3893" w:type="dxa"/>
            <w:shd w:val="pct25" w:color="auto" w:fill="auto"/>
            <w:vAlign w:val="center"/>
          </w:tcPr>
          <w:p w:rsidR="003F2835" w:rsidRDefault="00A13B6F" w:rsidP="001A6158">
            <w:pPr>
              <w:jc w:val="center"/>
              <w:rPr>
                <w:noProof/>
              </w:rPr>
            </w:pPr>
            <w:r>
              <w:rPr>
                <w:noProof/>
              </w:rPr>
              <w:drawing>
                <wp:inline distT="0" distB="0" distL="0" distR="0">
                  <wp:extent cx="1649117" cy="2520000"/>
                  <wp:effectExtent l="19050" t="0" r="8233" b="0"/>
                  <wp:docPr id="9" name="Immagine 7" descr="Fame d'aria - Daniele Mencarell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e d'aria - Daniele Mencarelli - copertina"/>
                          <pic:cNvPicPr>
                            <a:picLocks noChangeAspect="1" noChangeArrowheads="1"/>
                          </pic:cNvPicPr>
                        </pic:nvPicPr>
                        <pic:blipFill>
                          <a:blip r:embed="rId18" cstate="screen"/>
                          <a:srcRect/>
                          <a:stretch>
                            <a:fillRect/>
                          </a:stretch>
                        </pic:blipFill>
                        <pic:spPr bwMode="auto">
                          <a:xfrm>
                            <a:off x="0" y="0"/>
                            <a:ext cx="1649117" cy="2520000"/>
                          </a:xfrm>
                          <a:prstGeom prst="rect">
                            <a:avLst/>
                          </a:prstGeom>
                          <a:noFill/>
                          <a:ln w="9525">
                            <a:noFill/>
                            <a:miter lim="800000"/>
                            <a:headEnd/>
                            <a:tailEnd/>
                          </a:ln>
                        </pic:spPr>
                      </pic:pic>
                    </a:graphicData>
                  </a:graphic>
                </wp:inline>
              </w:drawing>
            </w:r>
          </w:p>
        </w:tc>
        <w:tc>
          <w:tcPr>
            <w:tcW w:w="3908" w:type="dxa"/>
            <w:gridSpan w:val="2"/>
            <w:shd w:val="clear" w:color="auto" w:fill="BFBFBF" w:themeFill="background1" w:themeFillShade="BF"/>
          </w:tcPr>
          <w:p w:rsidR="00A13B6F" w:rsidRDefault="00A13B6F" w:rsidP="001A6A95">
            <w:r w:rsidRPr="00A13B6F">
              <w:t>D</w:t>
            </w:r>
            <w:r>
              <w:t>aniele</w:t>
            </w:r>
            <w:r w:rsidRPr="00A13B6F">
              <w:t xml:space="preserve"> MENCARELLI</w:t>
            </w:r>
          </w:p>
          <w:p w:rsidR="00A13B6F" w:rsidRDefault="00A13B6F" w:rsidP="001A6A95">
            <w:pPr>
              <w:rPr>
                <w:sz w:val="36"/>
                <w:szCs w:val="36"/>
              </w:rPr>
            </w:pPr>
            <w:r w:rsidRPr="00A13B6F">
              <w:rPr>
                <w:sz w:val="36"/>
                <w:szCs w:val="36"/>
              </w:rPr>
              <w:t>Fame d’aria</w:t>
            </w:r>
          </w:p>
          <w:p w:rsidR="00A13B6F" w:rsidRPr="00A13B6F" w:rsidRDefault="009E0DF1" w:rsidP="009E0DF1">
            <w:pPr>
              <w:rPr>
                <w:sz w:val="36"/>
                <w:szCs w:val="36"/>
              </w:rPr>
            </w:pPr>
            <w:r>
              <w:t xml:space="preserve">Tra colline di pietra bianca, tornanti, e paesi arroccati, Pietro </w:t>
            </w:r>
            <w:proofErr w:type="spellStart"/>
            <w:r>
              <w:t>Borzacchi</w:t>
            </w:r>
            <w:proofErr w:type="spellEnd"/>
            <w:r>
              <w:t xml:space="preserve"> sta viaggiando con il figlio Jacopo. D'un tratto la frizione della sua vecchia Golf lo abbandona, nel momento peggiore: di venerdì pomeriggio, in mezzo al nulla. Per fortuna padre e figlio incontrano Oliviero, un meccanico alla guida del suo carro attrezzi che accetta di scortarli fino al paese più vicino, Sant'Anna del </w:t>
            </w:r>
            <w:proofErr w:type="spellStart"/>
            <w:r>
              <w:t>Sannio</w:t>
            </w:r>
            <w:proofErr w:type="spellEnd"/>
            <w:r>
              <w:t>. Quando Jacopo scende dall'auto è evidente che qualcosa in lui non va: lo sguardo vuoto, il passo dondolante, la mano sinistra che continua a sfregare la gamba dei pantaloni, avanti e indietro. In attesa che Oliviero ripari l'auto, padre e figlio trovano ospitalità da Agata, proprietaria di un bar che una volta era anche pensione, è proprio in una delle vecchie stanze che si sistemano. ..</w:t>
            </w:r>
          </w:p>
        </w:tc>
        <w:tc>
          <w:tcPr>
            <w:tcW w:w="3984" w:type="dxa"/>
            <w:shd w:val="pct25" w:color="auto" w:fill="auto"/>
          </w:tcPr>
          <w:p w:rsidR="00E659BA" w:rsidRPr="00E659BA" w:rsidRDefault="00E659BA" w:rsidP="00E659BA"/>
          <w:p w:rsidR="00E659BA" w:rsidRDefault="00E659BA" w:rsidP="00E659BA"/>
          <w:p w:rsidR="00E659BA" w:rsidRDefault="00E659BA" w:rsidP="00E659BA"/>
          <w:p w:rsidR="003F2835" w:rsidRPr="00E659BA" w:rsidRDefault="00E659BA" w:rsidP="00E659BA">
            <w:pPr>
              <w:jc w:val="center"/>
            </w:pPr>
            <w:r>
              <w:rPr>
                <w:noProof/>
              </w:rPr>
              <w:drawing>
                <wp:inline distT="0" distB="0" distL="0" distR="0">
                  <wp:extent cx="1513904" cy="2520000"/>
                  <wp:effectExtent l="19050" t="0" r="0" b="0"/>
                  <wp:docPr id="11" name="vpf-simplegallery-main" descr="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f-simplegallery-main" descr="Alma"/>
                          <pic:cNvPicPr>
                            <a:picLocks noChangeAspect="1" noChangeArrowheads="1"/>
                          </pic:cNvPicPr>
                        </pic:nvPicPr>
                        <pic:blipFill>
                          <a:blip r:embed="rId19" cstate="screen"/>
                          <a:srcRect/>
                          <a:stretch>
                            <a:fillRect/>
                          </a:stretch>
                        </pic:blipFill>
                        <pic:spPr bwMode="auto">
                          <a:xfrm>
                            <a:off x="0" y="0"/>
                            <a:ext cx="1513904" cy="2520000"/>
                          </a:xfrm>
                          <a:prstGeom prst="rect">
                            <a:avLst/>
                          </a:prstGeom>
                          <a:noFill/>
                          <a:ln w="9525">
                            <a:noFill/>
                            <a:miter lim="800000"/>
                            <a:headEnd/>
                            <a:tailEnd/>
                          </a:ln>
                        </pic:spPr>
                      </pic:pic>
                    </a:graphicData>
                  </a:graphic>
                </wp:inline>
              </w:drawing>
            </w:r>
          </w:p>
        </w:tc>
        <w:tc>
          <w:tcPr>
            <w:tcW w:w="3800" w:type="dxa"/>
            <w:shd w:val="pct25" w:color="auto" w:fill="auto"/>
          </w:tcPr>
          <w:p w:rsidR="0083612E" w:rsidRDefault="0083612E" w:rsidP="0083612E"/>
          <w:p w:rsidR="00E659BA" w:rsidRDefault="00E659BA" w:rsidP="0083612E">
            <w:r>
              <w:t>Patrizia PAROLINI</w:t>
            </w:r>
          </w:p>
          <w:p w:rsidR="00A13B6F" w:rsidRPr="00E659BA" w:rsidRDefault="00A13B6F" w:rsidP="0083612E">
            <w:pPr>
              <w:rPr>
                <w:sz w:val="36"/>
                <w:szCs w:val="36"/>
              </w:rPr>
            </w:pPr>
            <w:r w:rsidRPr="00E659BA">
              <w:rPr>
                <w:sz w:val="36"/>
                <w:szCs w:val="36"/>
              </w:rPr>
              <w:t>Alma</w:t>
            </w:r>
          </w:p>
          <w:p w:rsidR="00E659BA" w:rsidRDefault="00E659BA" w:rsidP="00E659BA">
            <w:r>
              <w:t xml:space="preserve">Alla fine del XIX secolo, all’età di diciassette anni, Cristoforo emigra da </w:t>
            </w:r>
            <w:proofErr w:type="spellStart"/>
            <w:r>
              <w:t>Poschiavo</w:t>
            </w:r>
            <w:proofErr w:type="spellEnd"/>
            <w:r>
              <w:t xml:space="preserve"> a Roma in cerca di lavoro. Non è l’unico: a Roma si forma una vera e propria colonia </w:t>
            </w:r>
            <w:proofErr w:type="spellStart"/>
            <w:r>
              <w:t>poschiavina</w:t>
            </w:r>
            <w:proofErr w:type="spellEnd"/>
            <w:r>
              <w:t xml:space="preserve">. Grazie al suo bar panetteria si fa una posizione e mette su famiglia. La felicità della famiglia viene però infranta quando il medico di Cristoforo gli diagnostica una grave malattia e gli raccomanda di tornare subito all’aria salubre della </w:t>
            </w:r>
            <w:proofErr w:type="spellStart"/>
            <w:r>
              <w:t>Val</w:t>
            </w:r>
            <w:proofErr w:type="spellEnd"/>
            <w:r>
              <w:t xml:space="preserve"> </w:t>
            </w:r>
            <w:proofErr w:type="spellStart"/>
            <w:r>
              <w:t>Poschiavo</w:t>
            </w:r>
            <w:proofErr w:type="spellEnd"/>
            <w:r>
              <w:t xml:space="preserve">. La figlia Alma, diciassettenne, ha difficoltà a sopportarlo. Nata e cresciuta a Roma, si sente romana e non vuole lasciare i suoi </w:t>
            </w:r>
            <w:proofErr w:type="spellStart"/>
            <w:r>
              <w:t>amici…</w:t>
            </w:r>
            <w:proofErr w:type="spellEnd"/>
          </w:p>
        </w:tc>
      </w:tr>
      <w:tr w:rsidR="00CD5243" w:rsidRPr="00C61B80" w:rsidTr="00CD5243">
        <w:trPr>
          <w:trHeight w:val="4832"/>
        </w:trPr>
        <w:tc>
          <w:tcPr>
            <w:tcW w:w="3893" w:type="dxa"/>
            <w:shd w:val="pct25" w:color="auto" w:fill="auto"/>
            <w:vAlign w:val="center"/>
          </w:tcPr>
          <w:p w:rsidR="00CD5243" w:rsidRDefault="00CD5243" w:rsidP="001A6158">
            <w:pPr>
              <w:jc w:val="center"/>
              <w:rPr>
                <w:noProof/>
              </w:rPr>
            </w:pPr>
            <w:r>
              <w:rPr>
                <w:noProof/>
              </w:rPr>
              <w:drawing>
                <wp:inline distT="0" distB="0" distL="0" distR="0">
                  <wp:extent cx="1641558" cy="2520000"/>
                  <wp:effectExtent l="19050" t="0" r="0" b="0"/>
                  <wp:docPr id="12" name="Immagine 2" descr="L'isola - Ragnar Jónasson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ola - Ragnar Jónasson - copertina"/>
                          <pic:cNvPicPr>
                            <a:picLocks noChangeAspect="1" noChangeArrowheads="1"/>
                          </pic:cNvPicPr>
                        </pic:nvPicPr>
                        <pic:blipFill>
                          <a:blip r:embed="rId20" cstate="screen"/>
                          <a:srcRect/>
                          <a:stretch>
                            <a:fillRect/>
                          </a:stretch>
                        </pic:blipFill>
                        <pic:spPr bwMode="auto">
                          <a:xfrm>
                            <a:off x="0" y="0"/>
                            <a:ext cx="1641558" cy="2520000"/>
                          </a:xfrm>
                          <a:prstGeom prst="rect">
                            <a:avLst/>
                          </a:prstGeom>
                          <a:noFill/>
                          <a:ln w="9525">
                            <a:noFill/>
                            <a:miter lim="800000"/>
                            <a:headEnd/>
                            <a:tailEnd/>
                          </a:ln>
                        </pic:spPr>
                      </pic:pic>
                    </a:graphicData>
                  </a:graphic>
                </wp:inline>
              </w:drawing>
            </w:r>
          </w:p>
        </w:tc>
        <w:tc>
          <w:tcPr>
            <w:tcW w:w="3908" w:type="dxa"/>
            <w:gridSpan w:val="2"/>
            <w:shd w:val="clear" w:color="auto" w:fill="BFBFBF" w:themeFill="background1" w:themeFillShade="BF"/>
          </w:tcPr>
          <w:p w:rsidR="00CD5243" w:rsidRDefault="00CD5243" w:rsidP="001A6A95"/>
          <w:p w:rsidR="00CD5243" w:rsidRPr="00CD5243" w:rsidRDefault="00CD5243" w:rsidP="001A6A95">
            <w:pPr>
              <w:rPr>
                <w:sz w:val="36"/>
                <w:szCs w:val="36"/>
              </w:rPr>
            </w:pPr>
            <w:proofErr w:type="spellStart"/>
            <w:r>
              <w:t>Ragnar</w:t>
            </w:r>
            <w:proofErr w:type="spellEnd"/>
            <w:r>
              <w:t xml:space="preserve"> JONASSON</w:t>
            </w:r>
            <w:r>
              <w:br/>
            </w:r>
            <w:r w:rsidRPr="00CD5243">
              <w:rPr>
                <w:sz w:val="36"/>
                <w:szCs w:val="36"/>
              </w:rPr>
              <w:t>L’isola</w:t>
            </w:r>
          </w:p>
          <w:p w:rsidR="00CD5243" w:rsidRPr="00A13B6F" w:rsidRDefault="00CD5243" w:rsidP="001A6A95">
            <w:proofErr w:type="spellStart"/>
            <w:r>
              <w:t>Hulda</w:t>
            </w:r>
            <w:proofErr w:type="spellEnd"/>
            <w:r>
              <w:t xml:space="preserve"> </w:t>
            </w:r>
            <w:proofErr w:type="spellStart"/>
            <w:r>
              <w:t>Hermannsdóttir</w:t>
            </w:r>
            <w:proofErr w:type="spellEnd"/>
            <w:r>
              <w:t xml:space="preserve">, ispettore della polizia di Reykjavík, ha sempre dovuto rinunciare alle sue ambizioni, ma il nuovo caso che le viene affidato potrebbe finalmente aprirle delle opportunità di carriera. Una domenica mattina, più per noia che per senso del dovere, </w:t>
            </w:r>
            <w:proofErr w:type="spellStart"/>
            <w:r>
              <w:t>Hulda</w:t>
            </w:r>
            <w:proofErr w:type="spellEnd"/>
            <w:r>
              <w:t xml:space="preserve"> decide di accettare la richiesta di aiuto di un collega delle Isole </w:t>
            </w:r>
            <w:proofErr w:type="spellStart"/>
            <w:r>
              <w:t>Vestmann</w:t>
            </w:r>
            <w:proofErr w:type="spellEnd"/>
            <w:r>
              <w:t xml:space="preserve"> e di mettersi in viaggio per l’arcipelago a sud-est della capitale. Deve scoprire cos’è successo nell’isola abbandonata di </w:t>
            </w:r>
            <w:proofErr w:type="spellStart"/>
            <w:r>
              <w:t>Elliðaey</w:t>
            </w:r>
            <w:proofErr w:type="spellEnd"/>
            <w:r>
              <w:t>, luogo aspro e meraviglioso, una vera e propria stanza chiusa a cielo aperto. Lì un uomo di trent’anni ha riunito gli amici di un tempo in quella che viene considerata la casa più solitaria del mondo, ma quando arriva il momento di rientrare sulla terraferma uno di loro manca all’</w:t>
            </w:r>
            <w:proofErr w:type="spellStart"/>
            <w:r>
              <w:t>appello…</w:t>
            </w:r>
            <w:proofErr w:type="spellEnd"/>
          </w:p>
        </w:tc>
        <w:tc>
          <w:tcPr>
            <w:tcW w:w="3984" w:type="dxa"/>
            <w:shd w:val="pct25" w:color="auto" w:fill="auto"/>
          </w:tcPr>
          <w:p w:rsidR="00CD5243" w:rsidRPr="00CD5243" w:rsidRDefault="00CD5243" w:rsidP="00CD5243"/>
          <w:p w:rsidR="00CD5243" w:rsidRPr="00CD5243" w:rsidRDefault="00CD5243" w:rsidP="00CD5243"/>
          <w:p w:rsidR="00CD5243" w:rsidRPr="00CD5243" w:rsidRDefault="00CD5243" w:rsidP="00CD5243"/>
          <w:p w:rsidR="00CD5243" w:rsidRDefault="00CD5243" w:rsidP="00CD5243"/>
          <w:p w:rsidR="00CD5243" w:rsidRPr="00CD5243" w:rsidRDefault="00CD5243" w:rsidP="00CD5243">
            <w:pPr>
              <w:jc w:val="center"/>
            </w:pPr>
            <w:r>
              <w:rPr>
                <w:noProof/>
              </w:rPr>
              <w:drawing>
                <wp:inline distT="0" distB="0" distL="0" distR="0">
                  <wp:extent cx="1633496" cy="2520000"/>
                  <wp:effectExtent l="19050" t="0" r="4804" b="0"/>
                  <wp:docPr id="13" name="Immagine 7" descr="Segreti svizzeri. Il ruolo dei banchieri svizzeri nell'occultare le ricchezze di evasori, dittatori, mafiosi e della chiesa con l'aiuto dei politici - Hannes Munzinger,Frederik Obermaier,Bastian Obermaier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greti svizzeri. Il ruolo dei banchieri svizzeri nell'occultare le ricchezze di evasori, dittatori, mafiosi e della chiesa con l'aiuto dei politici - Hannes Munzinger,Frederik Obermaier,Bastian Obermaier - copertina"/>
                          <pic:cNvPicPr>
                            <a:picLocks noChangeAspect="1" noChangeArrowheads="1"/>
                          </pic:cNvPicPr>
                        </pic:nvPicPr>
                        <pic:blipFill>
                          <a:blip r:embed="rId21" cstate="screen"/>
                          <a:srcRect/>
                          <a:stretch>
                            <a:fillRect/>
                          </a:stretch>
                        </pic:blipFill>
                        <pic:spPr bwMode="auto">
                          <a:xfrm>
                            <a:off x="0" y="0"/>
                            <a:ext cx="1633496" cy="2520000"/>
                          </a:xfrm>
                          <a:prstGeom prst="rect">
                            <a:avLst/>
                          </a:prstGeom>
                          <a:noFill/>
                          <a:ln w="9525">
                            <a:noFill/>
                            <a:miter lim="800000"/>
                            <a:headEnd/>
                            <a:tailEnd/>
                          </a:ln>
                        </pic:spPr>
                      </pic:pic>
                    </a:graphicData>
                  </a:graphic>
                </wp:inline>
              </w:drawing>
            </w:r>
          </w:p>
        </w:tc>
        <w:tc>
          <w:tcPr>
            <w:tcW w:w="3800" w:type="dxa"/>
            <w:shd w:val="pct25" w:color="auto" w:fill="auto"/>
          </w:tcPr>
          <w:p w:rsidR="00CD5243" w:rsidRDefault="00CD5243" w:rsidP="0083612E"/>
          <w:p w:rsidR="00CD5243" w:rsidRDefault="00CD5243" w:rsidP="0083612E">
            <w:pPr>
              <w:rPr>
                <w:sz w:val="36"/>
                <w:szCs w:val="36"/>
              </w:rPr>
            </w:pPr>
          </w:p>
          <w:p w:rsidR="00CD5243" w:rsidRDefault="00CD5243" w:rsidP="0083612E">
            <w:pPr>
              <w:rPr>
                <w:sz w:val="36"/>
                <w:szCs w:val="36"/>
              </w:rPr>
            </w:pPr>
            <w:r w:rsidRPr="00CD5243">
              <w:rPr>
                <w:sz w:val="36"/>
                <w:szCs w:val="36"/>
              </w:rPr>
              <w:t>Segreti svizzeri</w:t>
            </w:r>
          </w:p>
          <w:p w:rsidR="00CD5243" w:rsidRPr="00CD5243" w:rsidRDefault="00CD5243" w:rsidP="0083612E">
            <w:pPr>
              <w:rPr>
                <w:sz w:val="36"/>
                <w:szCs w:val="36"/>
              </w:rPr>
            </w:pPr>
          </w:p>
          <w:p w:rsidR="00CD5243" w:rsidRDefault="00CD5243" w:rsidP="0083612E">
            <w:r>
              <w:t xml:space="preserve">Questo libro presenta un’inchiesta internazionale durata mesi e condotta nella più assoluta riservatezza, uno sguardo inedito dietro le quinte del sistema finanziario e rivelazioni a 360° con un impatto politico esplosivo in diversi Paesi del mondo, dal Venezuela che è stato governato da </w:t>
            </w:r>
            <w:proofErr w:type="spellStart"/>
            <w:r>
              <w:t>Chavez</w:t>
            </w:r>
            <w:proofErr w:type="spellEnd"/>
            <w:r>
              <w:t xml:space="preserve"> alla mafia italiana, al Vaticano. Per la prima volta, in queste pagine, vengono svelati i retroscena dei </w:t>
            </w:r>
            <w:proofErr w:type="spellStart"/>
            <w:r>
              <w:t>#SUISSESECRETS</w:t>
            </w:r>
            <w:proofErr w:type="spellEnd"/>
          </w:p>
        </w:tc>
      </w:tr>
    </w:tbl>
    <w:p w:rsidR="00016283" w:rsidRPr="00AF2B44" w:rsidRDefault="00016283">
      <w:pPr>
        <w:rPr>
          <w:rFonts w:cstheme="majorHAnsi"/>
        </w:rPr>
      </w:pPr>
    </w:p>
    <w:sectPr w:rsidR="00016283" w:rsidRPr="00AF2B44" w:rsidSect="00D66F75">
      <w:pgSz w:w="16820" w:h="11900" w:orient="landscape"/>
      <w:pgMar w:top="2268" w:right="1134"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C62" w:rsidRDefault="00646C62" w:rsidP="00D66F75">
      <w:r>
        <w:separator/>
      </w:r>
    </w:p>
  </w:endnote>
  <w:endnote w:type="continuationSeparator" w:id="0">
    <w:p w:rsidR="00646C62" w:rsidRDefault="00646C62" w:rsidP="00D66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C62" w:rsidRDefault="00646C62" w:rsidP="00D66F75">
      <w:r>
        <w:separator/>
      </w:r>
    </w:p>
  </w:footnote>
  <w:footnote w:type="continuationSeparator" w:id="0">
    <w:p w:rsidR="00646C62" w:rsidRDefault="00646C62" w:rsidP="00D66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66ADB"/>
    <w:multiLevelType w:val="hybridMultilevel"/>
    <w:tmpl w:val="15A6D4F6"/>
    <w:lvl w:ilvl="0" w:tplc="03D09A32">
      <w:start w:val="1"/>
      <w:numFmt w:val="upperLetter"/>
      <w:lvlText w:val="%1."/>
      <w:lvlJc w:val="left"/>
      <w:pPr>
        <w:ind w:left="450" w:hanging="360"/>
      </w:pPr>
      <w:rPr>
        <w:rFonts w:hint="default"/>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90"/>
  <w:proofState w:spelling="clean"/>
  <w:defaultTabStop w:val="708"/>
  <w:hyphenationZone w:val="283"/>
  <w:characterSpacingControl w:val="doNotCompress"/>
  <w:footnotePr>
    <w:footnote w:id="-1"/>
    <w:footnote w:id="0"/>
  </w:footnotePr>
  <w:endnotePr>
    <w:endnote w:id="-1"/>
    <w:endnote w:id="0"/>
  </w:endnotePr>
  <w:compat>
    <w:useFELayout/>
    <w:doNotAutofitConstrainedTables/>
    <w:splitPgBreakAndParaMark/>
  </w:compat>
  <w:rsids>
    <w:rsidRoot w:val="00377168"/>
    <w:rsid w:val="0000049E"/>
    <w:rsid w:val="0000353F"/>
    <w:rsid w:val="000037B9"/>
    <w:rsid w:val="0000522F"/>
    <w:rsid w:val="00005D15"/>
    <w:rsid w:val="000063C1"/>
    <w:rsid w:val="0000759D"/>
    <w:rsid w:val="00010E52"/>
    <w:rsid w:val="00011CBB"/>
    <w:rsid w:val="00011D1F"/>
    <w:rsid w:val="0001221C"/>
    <w:rsid w:val="00012716"/>
    <w:rsid w:val="000152EA"/>
    <w:rsid w:val="0001554D"/>
    <w:rsid w:val="00015889"/>
    <w:rsid w:val="00016283"/>
    <w:rsid w:val="00016CA8"/>
    <w:rsid w:val="000219AF"/>
    <w:rsid w:val="00021D40"/>
    <w:rsid w:val="00022C33"/>
    <w:rsid w:val="00022F5E"/>
    <w:rsid w:val="00023F54"/>
    <w:rsid w:val="00024009"/>
    <w:rsid w:val="00025C62"/>
    <w:rsid w:val="00025CBA"/>
    <w:rsid w:val="00026362"/>
    <w:rsid w:val="00027631"/>
    <w:rsid w:val="000277EF"/>
    <w:rsid w:val="00030977"/>
    <w:rsid w:val="0003289A"/>
    <w:rsid w:val="0003469A"/>
    <w:rsid w:val="0003528A"/>
    <w:rsid w:val="00035642"/>
    <w:rsid w:val="00035A71"/>
    <w:rsid w:val="00035CD3"/>
    <w:rsid w:val="00036611"/>
    <w:rsid w:val="00037932"/>
    <w:rsid w:val="00040345"/>
    <w:rsid w:val="00041BAD"/>
    <w:rsid w:val="000444DB"/>
    <w:rsid w:val="00045735"/>
    <w:rsid w:val="0004628B"/>
    <w:rsid w:val="00047F3A"/>
    <w:rsid w:val="00050598"/>
    <w:rsid w:val="00050727"/>
    <w:rsid w:val="00050896"/>
    <w:rsid w:val="0005181F"/>
    <w:rsid w:val="0005249C"/>
    <w:rsid w:val="000537AB"/>
    <w:rsid w:val="00057DD2"/>
    <w:rsid w:val="00063282"/>
    <w:rsid w:val="00063609"/>
    <w:rsid w:val="000637E5"/>
    <w:rsid w:val="00063820"/>
    <w:rsid w:val="00063FA1"/>
    <w:rsid w:val="00065D6D"/>
    <w:rsid w:val="00067C97"/>
    <w:rsid w:val="00070941"/>
    <w:rsid w:val="00070B73"/>
    <w:rsid w:val="00070F71"/>
    <w:rsid w:val="00071202"/>
    <w:rsid w:val="000715AF"/>
    <w:rsid w:val="0007205B"/>
    <w:rsid w:val="00072E01"/>
    <w:rsid w:val="000740A0"/>
    <w:rsid w:val="00075094"/>
    <w:rsid w:val="000757F4"/>
    <w:rsid w:val="000769CF"/>
    <w:rsid w:val="0007711C"/>
    <w:rsid w:val="00077430"/>
    <w:rsid w:val="00081073"/>
    <w:rsid w:val="00081476"/>
    <w:rsid w:val="00081846"/>
    <w:rsid w:val="00081FEB"/>
    <w:rsid w:val="00082BF4"/>
    <w:rsid w:val="00084C75"/>
    <w:rsid w:val="00086984"/>
    <w:rsid w:val="00087052"/>
    <w:rsid w:val="00087253"/>
    <w:rsid w:val="000877AC"/>
    <w:rsid w:val="00090D98"/>
    <w:rsid w:val="000925D5"/>
    <w:rsid w:val="00094D3F"/>
    <w:rsid w:val="0009557E"/>
    <w:rsid w:val="00096257"/>
    <w:rsid w:val="000962D0"/>
    <w:rsid w:val="00096E5E"/>
    <w:rsid w:val="000A009B"/>
    <w:rsid w:val="000A0714"/>
    <w:rsid w:val="000A1385"/>
    <w:rsid w:val="000A1E05"/>
    <w:rsid w:val="000A2BE4"/>
    <w:rsid w:val="000A3502"/>
    <w:rsid w:val="000A496B"/>
    <w:rsid w:val="000A4977"/>
    <w:rsid w:val="000A5534"/>
    <w:rsid w:val="000A6AFF"/>
    <w:rsid w:val="000B1375"/>
    <w:rsid w:val="000B24AD"/>
    <w:rsid w:val="000B338C"/>
    <w:rsid w:val="000B3502"/>
    <w:rsid w:val="000B6320"/>
    <w:rsid w:val="000B70F8"/>
    <w:rsid w:val="000B74AF"/>
    <w:rsid w:val="000B7A35"/>
    <w:rsid w:val="000C06FE"/>
    <w:rsid w:val="000C1736"/>
    <w:rsid w:val="000C4134"/>
    <w:rsid w:val="000C4CE7"/>
    <w:rsid w:val="000C56E0"/>
    <w:rsid w:val="000C58BD"/>
    <w:rsid w:val="000C7A46"/>
    <w:rsid w:val="000D016F"/>
    <w:rsid w:val="000D04B5"/>
    <w:rsid w:val="000D340B"/>
    <w:rsid w:val="000D3C8C"/>
    <w:rsid w:val="000D44F9"/>
    <w:rsid w:val="000D5B49"/>
    <w:rsid w:val="000D6D6C"/>
    <w:rsid w:val="000D7BF0"/>
    <w:rsid w:val="000E0AAB"/>
    <w:rsid w:val="000E11ED"/>
    <w:rsid w:val="000E5BB0"/>
    <w:rsid w:val="000E61DA"/>
    <w:rsid w:val="000E6A19"/>
    <w:rsid w:val="000F06AD"/>
    <w:rsid w:val="000F2953"/>
    <w:rsid w:val="000F2C10"/>
    <w:rsid w:val="000F51F7"/>
    <w:rsid w:val="000F608F"/>
    <w:rsid w:val="000F6820"/>
    <w:rsid w:val="000F6A15"/>
    <w:rsid w:val="000F6E9A"/>
    <w:rsid w:val="000F7804"/>
    <w:rsid w:val="001000A9"/>
    <w:rsid w:val="0010556D"/>
    <w:rsid w:val="00105E7D"/>
    <w:rsid w:val="00106B0D"/>
    <w:rsid w:val="001074AE"/>
    <w:rsid w:val="00107E6A"/>
    <w:rsid w:val="00110B37"/>
    <w:rsid w:val="00110DAD"/>
    <w:rsid w:val="001112DD"/>
    <w:rsid w:val="001115E3"/>
    <w:rsid w:val="00112010"/>
    <w:rsid w:val="00112D24"/>
    <w:rsid w:val="00114F52"/>
    <w:rsid w:val="0011586A"/>
    <w:rsid w:val="00115900"/>
    <w:rsid w:val="00116248"/>
    <w:rsid w:val="00116592"/>
    <w:rsid w:val="00117718"/>
    <w:rsid w:val="0012070D"/>
    <w:rsid w:val="00120C92"/>
    <w:rsid w:val="0012187E"/>
    <w:rsid w:val="00121CDC"/>
    <w:rsid w:val="00123A24"/>
    <w:rsid w:val="00125F83"/>
    <w:rsid w:val="001260AF"/>
    <w:rsid w:val="001266C9"/>
    <w:rsid w:val="00126962"/>
    <w:rsid w:val="00127BC6"/>
    <w:rsid w:val="00127EEE"/>
    <w:rsid w:val="00130EB0"/>
    <w:rsid w:val="0013133B"/>
    <w:rsid w:val="0013257D"/>
    <w:rsid w:val="00134833"/>
    <w:rsid w:val="00134F7F"/>
    <w:rsid w:val="00140777"/>
    <w:rsid w:val="00140AA2"/>
    <w:rsid w:val="00140FCE"/>
    <w:rsid w:val="00141263"/>
    <w:rsid w:val="0014190B"/>
    <w:rsid w:val="00141B84"/>
    <w:rsid w:val="00141D75"/>
    <w:rsid w:val="00141DC2"/>
    <w:rsid w:val="001432A6"/>
    <w:rsid w:val="0014389E"/>
    <w:rsid w:val="00143F34"/>
    <w:rsid w:val="00144097"/>
    <w:rsid w:val="001440F8"/>
    <w:rsid w:val="001445EA"/>
    <w:rsid w:val="001447B9"/>
    <w:rsid w:val="00147373"/>
    <w:rsid w:val="00147796"/>
    <w:rsid w:val="00147EBE"/>
    <w:rsid w:val="00150D55"/>
    <w:rsid w:val="00151B51"/>
    <w:rsid w:val="001524AB"/>
    <w:rsid w:val="0015367D"/>
    <w:rsid w:val="0015412F"/>
    <w:rsid w:val="0015483E"/>
    <w:rsid w:val="00156B47"/>
    <w:rsid w:val="001571E3"/>
    <w:rsid w:val="00157909"/>
    <w:rsid w:val="00157B44"/>
    <w:rsid w:val="00157D3E"/>
    <w:rsid w:val="00163810"/>
    <w:rsid w:val="00163C6D"/>
    <w:rsid w:val="00164F89"/>
    <w:rsid w:val="001712D5"/>
    <w:rsid w:val="00173775"/>
    <w:rsid w:val="001744B2"/>
    <w:rsid w:val="0017515F"/>
    <w:rsid w:val="00180D8E"/>
    <w:rsid w:val="00183485"/>
    <w:rsid w:val="00183774"/>
    <w:rsid w:val="0018488B"/>
    <w:rsid w:val="00184A0A"/>
    <w:rsid w:val="0018502D"/>
    <w:rsid w:val="0018689C"/>
    <w:rsid w:val="00186AC3"/>
    <w:rsid w:val="001875A5"/>
    <w:rsid w:val="0018786B"/>
    <w:rsid w:val="001905C3"/>
    <w:rsid w:val="00192946"/>
    <w:rsid w:val="00192EA4"/>
    <w:rsid w:val="00193243"/>
    <w:rsid w:val="00193AC8"/>
    <w:rsid w:val="00197364"/>
    <w:rsid w:val="001A0F63"/>
    <w:rsid w:val="001A4A91"/>
    <w:rsid w:val="001A6158"/>
    <w:rsid w:val="001A6702"/>
    <w:rsid w:val="001A6A95"/>
    <w:rsid w:val="001A6F7D"/>
    <w:rsid w:val="001B1700"/>
    <w:rsid w:val="001B26F1"/>
    <w:rsid w:val="001B2B68"/>
    <w:rsid w:val="001B2F11"/>
    <w:rsid w:val="001B443D"/>
    <w:rsid w:val="001B5F84"/>
    <w:rsid w:val="001B78FE"/>
    <w:rsid w:val="001C001B"/>
    <w:rsid w:val="001C028E"/>
    <w:rsid w:val="001C0CC1"/>
    <w:rsid w:val="001C1D84"/>
    <w:rsid w:val="001C28BD"/>
    <w:rsid w:val="001C485E"/>
    <w:rsid w:val="001C557A"/>
    <w:rsid w:val="001C58ED"/>
    <w:rsid w:val="001D0431"/>
    <w:rsid w:val="001D0F2B"/>
    <w:rsid w:val="001D1536"/>
    <w:rsid w:val="001D1C5B"/>
    <w:rsid w:val="001D2DBB"/>
    <w:rsid w:val="001D2EBA"/>
    <w:rsid w:val="001D2EF2"/>
    <w:rsid w:val="001D3020"/>
    <w:rsid w:val="001D4AC8"/>
    <w:rsid w:val="001D4B96"/>
    <w:rsid w:val="001D5311"/>
    <w:rsid w:val="001D6983"/>
    <w:rsid w:val="001D743F"/>
    <w:rsid w:val="001D7D11"/>
    <w:rsid w:val="001E0FE9"/>
    <w:rsid w:val="001E4783"/>
    <w:rsid w:val="001F0C26"/>
    <w:rsid w:val="001F1217"/>
    <w:rsid w:val="001F2C73"/>
    <w:rsid w:val="001F3731"/>
    <w:rsid w:val="001F40A4"/>
    <w:rsid w:val="001F43F1"/>
    <w:rsid w:val="001F48B9"/>
    <w:rsid w:val="001F60B1"/>
    <w:rsid w:val="001F6F8E"/>
    <w:rsid w:val="002004B1"/>
    <w:rsid w:val="00200B7B"/>
    <w:rsid w:val="00200D2F"/>
    <w:rsid w:val="00200DEC"/>
    <w:rsid w:val="00200F3B"/>
    <w:rsid w:val="00200FD8"/>
    <w:rsid w:val="0020175F"/>
    <w:rsid w:val="002024B8"/>
    <w:rsid w:val="00202F31"/>
    <w:rsid w:val="00203A4A"/>
    <w:rsid w:val="002046FE"/>
    <w:rsid w:val="00204D8B"/>
    <w:rsid w:val="00206BD9"/>
    <w:rsid w:val="00211267"/>
    <w:rsid w:val="00213081"/>
    <w:rsid w:val="00216645"/>
    <w:rsid w:val="00222556"/>
    <w:rsid w:val="00222813"/>
    <w:rsid w:val="00225D94"/>
    <w:rsid w:val="002268F7"/>
    <w:rsid w:val="00227508"/>
    <w:rsid w:val="00227C68"/>
    <w:rsid w:val="0023056E"/>
    <w:rsid w:val="00230654"/>
    <w:rsid w:val="002308BB"/>
    <w:rsid w:val="00230BC7"/>
    <w:rsid w:val="002323F8"/>
    <w:rsid w:val="0023248C"/>
    <w:rsid w:val="002338E5"/>
    <w:rsid w:val="00235286"/>
    <w:rsid w:val="00235BDD"/>
    <w:rsid w:val="00235E5E"/>
    <w:rsid w:val="0023661A"/>
    <w:rsid w:val="00240E76"/>
    <w:rsid w:val="00240EE4"/>
    <w:rsid w:val="00240F1A"/>
    <w:rsid w:val="002426EA"/>
    <w:rsid w:val="00245344"/>
    <w:rsid w:val="00246E4E"/>
    <w:rsid w:val="00247272"/>
    <w:rsid w:val="00247C3D"/>
    <w:rsid w:val="00247F5D"/>
    <w:rsid w:val="00256F07"/>
    <w:rsid w:val="00261B6B"/>
    <w:rsid w:val="0026269C"/>
    <w:rsid w:val="00262F48"/>
    <w:rsid w:val="00266F21"/>
    <w:rsid w:val="00270E0A"/>
    <w:rsid w:val="00272C2C"/>
    <w:rsid w:val="002735DE"/>
    <w:rsid w:val="00273F9E"/>
    <w:rsid w:val="00275320"/>
    <w:rsid w:val="00276477"/>
    <w:rsid w:val="00276603"/>
    <w:rsid w:val="002817F7"/>
    <w:rsid w:val="00281B89"/>
    <w:rsid w:val="00283D8B"/>
    <w:rsid w:val="00285562"/>
    <w:rsid w:val="00285A2E"/>
    <w:rsid w:val="0028610F"/>
    <w:rsid w:val="00287B03"/>
    <w:rsid w:val="00290A3D"/>
    <w:rsid w:val="00290D1A"/>
    <w:rsid w:val="00291637"/>
    <w:rsid w:val="00292D75"/>
    <w:rsid w:val="00293265"/>
    <w:rsid w:val="002979AC"/>
    <w:rsid w:val="002A0857"/>
    <w:rsid w:val="002A1B8B"/>
    <w:rsid w:val="002A1F17"/>
    <w:rsid w:val="002A3BCA"/>
    <w:rsid w:val="002A4704"/>
    <w:rsid w:val="002A4D2C"/>
    <w:rsid w:val="002A5744"/>
    <w:rsid w:val="002A580D"/>
    <w:rsid w:val="002A5B35"/>
    <w:rsid w:val="002A6D79"/>
    <w:rsid w:val="002A6F77"/>
    <w:rsid w:val="002A6FC5"/>
    <w:rsid w:val="002A7310"/>
    <w:rsid w:val="002B1740"/>
    <w:rsid w:val="002B436C"/>
    <w:rsid w:val="002B49DF"/>
    <w:rsid w:val="002B4E84"/>
    <w:rsid w:val="002B5BCE"/>
    <w:rsid w:val="002B6137"/>
    <w:rsid w:val="002B69D0"/>
    <w:rsid w:val="002B6C05"/>
    <w:rsid w:val="002B6D81"/>
    <w:rsid w:val="002C133E"/>
    <w:rsid w:val="002C1E04"/>
    <w:rsid w:val="002C304B"/>
    <w:rsid w:val="002C4C0B"/>
    <w:rsid w:val="002C5256"/>
    <w:rsid w:val="002C550A"/>
    <w:rsid w:val="002C6300"/>
    <w:rsid w:val="002C6A50"/>
    <w:rsid w:val="002C76DB"/>
    <w:rsid w:val="002C7C9C"/>
    <w:rsid w:val="002C7E5B"/>
    <w:rsid w:val="002D240F"/>
    <w:rsid w:val="002D552C"/>
    <w:rsid w:val="002D5B81"/>
    <w:rsid w:val="002D607C"/>
    <w:rsid w:val="002D717C"/>
    <w:rsid w:val="002E0344"/>
    <w:rsid w:val="002E14D5"/>
    <w:rsid w:val="002E15C0"/>
    <w:rsid w:val="002E23B1"/>
    <w:rsid w:val="002E477E"/>
    <w:rsid w:val="002E4950"/>
    <w:rsid w:val="002E4D70"/>
    <w:rsid w:val="002E52B2"/>
    <w:rsid w:val="002E55CE"/>
    <w:rsid w:val="002E7122"/>
    <w:rsid w:val="002E7A23"/>
    <w:rsid w:val="002F0322"/>
    <w:rsid w:val="002F0466"/>
    <w:rsid w:val="002F1F86"/>
    <w:rsid w:val="002F222B"/>
    <w:rsid w:val="002F3635"/>
    <w:rsid w:val="002F420E"/>
    <w:rsid w:val="002F464E"/>
    <w:rsid w:val="002F5704"/>
    <w:rsid w:val="002F5FED"/>
    <w:rsid w:val="002F6ACE"/>
    <w:rsid w:val="00301C8E"/>
    <w:rsid w:val="0030337B"/>
    <w:rsid w:val="003035AB"/>
    <w:rsid w:val="0030365D"/>
    <w:rsid w:val="00303D61"/>
    <w:rsid w:val="00304CA7"/>
    <w:rsid w:val="00305890"/>
    <w:rsid w:val="003076DA"/>
    <w:rsid w:val="00307CCA"/>
    <w:rsid w:val="003101ED"/>
    <w:rsid w:val="00311A8D"/>
    <w:rsid w:val="00311F8A"/>
    <w:rsid w:val="003142E2"/>
    <w:rsid w:val="003143B7"/>
    <w:rsid w:val="003160C7"/>
    <w:rsid w:val="0031667D"/>
    <w:rsid w:val="003212B9"/>
    <w:rsid w:val="003219AA"/>
    <w:rsid w:val="003223FA"/>
    <w:rsid w:val="0032245E"/>
    <w:rsid w:val="003240D8"/>
    <w:rsid w:val="0032514F"/>
    <w:rsid w:val="003256D0"/>
    <w:rsid w:val="0032581F"/>
    <w:rsid w:val="00325A83"/>
    <w:rsid w:val="00325C42"/>
    <w:rsid w:val="00325F4B"/>
    <w:rsid w:val="003267EE"/>
    <w:rsid w:val="00327943"/>
    <w:rsid w:val="003303CC"/>
    <w:rsid w:val="0033155F"/>
    <w:rsid w:val="003336A4"/>
    <w:rsid w:val="00333E97"/>
    <w:rsid w:val="00336A57"/>
    <w:rsid w:val="00336F81"/>
    <w:rsid w:val="00341F43"/>
    <w:rsid w:val="003421F9"/>
    <w:rsid w:val="00344D04"/>
    <w:rsid w:val="00345340"/>
    <w:rsid w:val="00345D4C"/>
    <w:rsid w:val="00350AC6"/>
    <w:rsid w:val="003521E8"/>
    <w:rsid w:val="00352C02"/>
    <w:rsid w:val="00354D31"/>
    <w:rsid w:val="003572D3"/>
    <w:rsid w:val="00357E6F"/>
    <w:rsid w:val="003600E0"/>
    <w:rsid w:val="003615CA"/>
    <w:rsid w:val="00363931"/>
    <w:rsid w:val="00366BFE"/>
    <w:rsid w:val="00371E42"/>
    <w:rsid w:val="0037235A"/>
    <w:rsid w:val="00374F4C"/>
    <w:rsid w:val="00375545"/>
    <w:rsid w:val="00375A6A"/>
    <w:rsid w:val="00376242"/>
    <w:rsid w:val="00376494"/>
    <w:rsid w:val="00377168"/>
    <w:rsid w:val="00377640"/>
    <w:rsid w:val="00377C48"/>
    <w:rsid w:val="00380905"/>
    <w:rsid w:val="0038118E"/>
    <w:rsid w:val="003816D7"/>
    <w:rsid w:val="00382F4E"/>
    <w:rsid w:val="0038396B"/>
    <w:rsid w:val="00385BDF"/>
    <w:rsid w:val="00386ECB"/>
    <w:rsid w:val="00386F3C"/>
    <w:rsid w:val="00387CD5"/>
    <w:rsid w:val="003915DA"/>
    <w:rsid w:val="003916B4"/>
    <w:rsid w:val="00391E73"/>
    <w:rsid w:val="003939E3"/>
    <w:rsid w:val="00394A35"/>
    <w:rsid w:val="003951E3"/>
    <w:rsid w:val="00395380"/>
    <w:rsid w:val="0039551D"/>
    <w:rsid w:val="003966D5"/>
    <w:rsid w:val="00397C3B"/>
    <w:rsid w:val="003A4EB4"/>
    <w:rsid w:val="003A5AD1"/>
    <w:rsid w:val="003A5FFB"/>
    <w:rsid w:val="003A7017"/>
    <w:rsid w:val="003B1698"/>
    <w:rsid w:val="003B274C"/>
    <w:rsid w:val="003B2E7C"/>
    <w:rsid w:val="003B4047"/>
    <w:rsid w:val="003B59C8"/>
    <w:rsid w:val="003B5D92"/>
    <w:rsid w:val="003B690A"/>
    <w:rsid w:val="003B6EEA"/>
    <w:rsid w:val="003B7AB0"/>
    <w:rsid w:val="003C17CB"/>
    <w:rsid w:val="003C1DB0"/>
    <w:rsid w:val="003C2F10"/>
    <w:rsid w:val="003C5259"/>
    <w:rsid w:val="003C6A81"/>
    <w:rsid w:val="003C78F9"/>
    <w:rsid w:val="003D2627"/>
    <w:rsid w:val="003D33B0"/>
    <w:rsid w:val="003D4314"/>
    <w:rsid w:val="003E0A72"/>
    <w:rsid w:val="003E0E16"/>
    <w:rsid w:val="003E2384"/>
    <w:rsid w:val="003E317C"/>
    <w:rsid w:val="003E52CE"/>
    <w:rsid w:val="003E5F9A"/>
    <w:rsid w:val="003F0151"/>
    <w:rsid w:val="003F03D4"/>
    <w:rsid w:val="003F0D91"/>
    <w:rsid w:val="003F1E24"/>
    <w:rsid w:val="003F2835"/>
    <w:rsid w:val="003F2FA1"/>
    <w:rsid w:val="003F5DF3"/>
    <w:rsid w:val="003F7B70"/>
    <w:rsid w:val="004013F0"/>
    <w:rsid w:val="00401DC1"/>
    <w:rsid w:val="00401E51"/>
    <w:rsid w:val="00403A19"/>
    <w:rsid w:val="00407B43"/>
    <w:rsid w:val="00407FF5"/>
    <w:rsid w:val="004111CD"/>
    <w:rsid w:val="004126F0"/>
    <w:rsid w:val="00412E95"/>
    <w:rsid w:val="00414021"/>
    <w:rsid w:val="0041498F"/>
    <w:rsid w:val="00415739"/>
    <w:rsid w:val="00416F6A"/>
    <w:rsid w:val="00421CE2"/>
    <w:rsid w:val="004235A7"/>
    <w:rsid w:val="00424CAC"/>
    <w:rsid w:val="00425969"/>
    <w:rsid w:val="004271F7"/>
    <w:rsid w:val="004276C1"/>
    <w:rsid w:val="00427BEB"/>
    <w:rsid w:val="00433694"/>
    <w:rsid w:val="00434099"/>
    <w:rsid w:val="004357B3"/>
    <w:rsid w:val="004358D2"/>
    <w:rsid w:val="0043608B"/>
    <w:rsid w:val="004368EF"/>
    <w:rsid w:val="00436E23"/>
    <w:rsid w:val="00440C76"/>
    <w:rsid w:val="0044136C"/>
    <w:rsid w:val="00442A90"/>
    <w:rsid w:val="004459AD"/>
    <w:rsid w:val="0044688C"/>
    <w:rsid w:val="0044744B"/>
    <w:rsid w:val="00447EC2"/>
    <w:rsid w:val="00450D14"/>
    <w:rsid w:val="0045144B"/>
    <w:rsid w:val="00452192"/>
    <w:rsid w:val="00454BE7"/>
    <w:rsid w:val="0045515C"/>
    <w:rsid w:val="00457CA0"/>
    <w:rsid w:val="00461AD5"/>
    <w:rsid w:val="004626EC"/>
    <w:rsid w:val="00463322"/>
    <w:rsid w:val="00463B93"/>
    <w:rsid w:val="00467005"/>
    <w:rsid w:val="00467A67"/>
    <w:rsid w:val="00471586"/>
    <w:rsid w:val="00471B4D"/>
    <w:rsid w:val="00471E4E"/>
    <w:rsid w:val="00472158"/>
    <w:rsid w:val="0047243C"/>
    <w:rsid w:val="00473AF0"/>
    <w:rsid w:val="00474A3B"/>
    <w:rsid w:val="0047592D"/>
    <w:rsid w:val="0047655B"/>
    <w:rsid w:val="00480A95"/>
    <w:rsid w:val="00483F7B"/>
    <w:rsid w:val="004857D2"/>
    <w:rsid w:val="0048583C"/>
    <w:rsid w:val="00485FE3"/>
    <w:rsid w:val="00486410"/>
    <w:rsid w:val="00487C79"/>
    <w:rsid w:val="00490DD3"/>
    <w:rsid w:val="004911B7"/>
    <w:rsid w:val="00492564"/>
    <w:rsid w:val="0049302D"/>
    <w:rsid w:val="00493345"/>
    <w:rsid w:val="00494507"/>
    <w:rsid w:val="004945A3"/>
    <w:rsid w:val="00494F61"/>
    <w:rsid w:val="004A09D8"/>
    <w:rsid w:val="004A0DB3"/>
    <w:rsid w:val="004A0FFD"/>
    <w:rsid w:val="004A124C"/>
    <w:rsid w:val="004A2B8A"/>
    <w:rsid w:val="004A3470"/>
    <w:rsid w:val="004A43BF"/>
    <w:rsid w:val="004A534B"/>
    <w:rsid w:val="004A554D"/>
    <w:rsid w:val="004A7707"/>
    <w:rsid w:val="004B15D4"/>
    <w:rsid w:val="004B1C72"/>
    <w:rsid w:val="004B2459"/>
    <w:rsid w:val="004B2B36"/>
    <w:rsid w:val="004B3458"/>
    <w:rsid w:val="004B4AF5"/>
    <w:rsid w:val="004C0736"/>
    <w:rsid w:val="004C1376"/>
    <w:rsid w:val="004C165C"/>
    <w:rsid w:val="004C1700"/>
    <w:rsid w:val="004C43ED"/>
    <w:rsid w:val="004C5204"/>
    <w:rsid w:val="004C5F6E"/>
    <w:rsid w:val="004C694A"/>
    <w:rsid w:val="004D15C6"/>
    <w:rsid w:val="004D1E53"/>
    <w:rsid w:val="004D389E"/>
    <w:rsid w:val="004D3B37"/>
    <w:rsid w:val="004D3C05"/>
    <w:rsid w:val="004D42E5"/>
    <w:rsid w:val="004D540D"/>
    <w:rsid w:val="004D6FCD"/>
    <w:rsid w:val="004D724A"/>
    <w:rsid w:val="004E16DB"/>
    <w:rsid w:val="004E37B6"/>
    <w:rsid w:val="004E5CB7"/>
    <w:rsid w:val="004E6CC0"/>
    <w:rsid w:val="004E6D51"/>
    <w:rsid w:val="004F7D93"/>
    <w:rsid w:val="00502158"/>
    <w:rsid w:val="00502564"/>
    <w:rsid w:val="005028DA"/>
    <w:rsid w:val="00502B50"/>
    <w:rsid w:val="0050303C"/>
    <w:rsid w:val="00503FE4"/>
    <w:rsid w:val="00505B51"/>
    <w:rsid w:val="00507B62"/>
    <w:rsid w:val="0051160E"/>
    <w:rsid w:val="00511F54"/>
    <w:rsid w:val="00513EB9"/>
    <w:rsid w:val="00514BAB"/>
    <w:rsid w:val="00514CB2"/>
    <w:rsid w:val="00516BF5"/>
    <w:rsid w:val="005200FE"/>
    <w:rsid w:val="005201D9"/>
    <w:rsid w:val="0052026E"/>
    <w:rsid w:val="00520A6F"/>
    <w:rsid w:val="00521579"/>
    <w:rsid w:val="00521851"/>
    <w:rsid w:val="00522408"/>
    <w:rsid w:val="005225E9"/>
    <w:rsid w:val="00524A10"/>
    <w:rsid w:val="00525387"/>
    <w:rsid w:val="00525AE1"/>
    <w:rsid w:val="00525CE1"/>
    <w:rsid w:val="0052634F"/>
    <w:rsid w:val="00526832"/>
    <w:rsid w:val="005278E8"/>
    <w:rsid w:val="005308C2"/>
    <w:rsid w:val="005317E4"/>
    <w:rsid w:val="00532428"/>
    <w:rsid w:val="005347E5"/>
    <w:rsid w:val="00534C7D"/>
    <w:rsid w:val="005372BA"/>
    <w:rsid w:val="00537B2E"/>
    <w:rsid w:val="00537D84"/>
    <w:rsid w:val="005402A8"/>
    <w:rsid w:val="00540423"/>
    <w:rsid w:val="005419AB"/>
    <w:rsid w:val="00541E65"/>
    <w:rsid w:val="00542315"/>
    <w:rsid w:val="005434F2"/>
    <w:rsid w:val="005442E2"/>
    <w:rsid w:val="005450D4"/>
    <w:rsid w:val="0054732D"/>
    <w:rsid w:val="005475A0"/>
    <w:rsid w:val="0055062B"/>
    <w:rsid w:val="00550F14"/>
    <w:rsid w:val="0055196F"/>
    <w:rsid w:val="00554843"/>
    <w:rsid w:val="00556D58"/>
    <w:rsid w:val="005573FB"/>
    <w:rsid w:val="00557BE6"/>
    <w:rsid w:val="00561A0C"/>
    <w:rsid w:val="00561BCA"/>
    <w:rsid w:val="00563ACC"/>
    <w:rsid w:val="0056423F"/>
    <w:rsid w:val="00564257"/>
    <w:rsid w:val="00564424"/>
    <w:rsid w:val="00571806"/>
    <w:rsid w:val="00571CAF"/>
    <w:rsid w:val="00572899"/>
    <w:rsid w:val="005736EB"/>
    <w:rsid w:val="00574F30"/>
    <w:rsid w:val="0057629D"/>
    <w:rsid w:val="005765E7"/>
    <w:rsid w:val="005770F4"/>
    <w:rsid w:val="0057752A"/>
    <w:rsid w:val="00580852"/>
    <w:rsid w:val="00580946"/>
    <w:rsid w:val="005814A3"/>
    <w:rsid w:val="005819B0"/>
    <w:rsid w:val="00581E17"/>
    <w:rsid w:val="005847F6"/>
    <w:rsid w:val="00584EA4"/>
    <w:rsid w:val="00586C17"/>
    <w:rsid w:val="00587195"/>
    <w:rsid w:val="005908FF"/>
    <w:rsid w:val="00590C55"/>
    <w:rsid w:val="005919D9"/>
    <w:rsid w:val="00591FB1"/>
    <w:rsid w:val="00593F4A"/>
    <w:rsid w:val="0059476F"/>
    <w:rsid w:val="00594B29"/>
    <w:rsid w:val="00595B53"/>
    <w:rsid w:val="00595EA8"/>
    <w:rsid w:val="00597149"/>
    <w:rsid w:val="005974FE"/>
    <w:rsid w:val="005A049F"/>
    <w:rsid w:val="005A0F46"/>
    <w:rsid w:val="005A1022"/>
    <w:rsid w:val="005A2319"/>
    <w:rsid w:val="005A2597"/>
    <w:rsid w:val="005A2FE1"/>
    <w:rsid w:val="005A337A"/>
    <w:rsid w:val="005A457B"/>
    <w:rsid w:val="005A6062"/>
    <w:rsid w:val="005A6BB6"/>
    <w:rsid w:val="005A6C1D"/>
    <w:rsid w:val="005A78AB"/>
    <w:rsid w:val="005B0D51"/>
    <w:rsid w:val="005B183C"/>
    <w:rsid w:val="005B3059"/>
    <w:rsid w:val="005B4C2F"/>
    <w:rsid w:val="005B5E93"/>
    <w:rsid w:val="005B6AEB"/>
    <w:rsid w:val="005C02AC"/>
    <w:rsid w:val="005C12E9"/>
    <w:rsid w:val="005C186C"/>
    <w:rsid w:val="005C1CAC"/>
    <w:rsid w:val="005C2C03"/>
    <w:rsid w:val="005C3D6D"/>
    <w:rsid w:val="005C4DAC"/>
    <w:rsid w:val="005C5E58"/>
    <w:rsid w:val="005C69DB"/>
    <w:rsid w:val="005C78EF"/>
    <w:rsid w:val="005D219A"/>
    <w:rsid w:val="005D383D"/>
    <w:rsid w:val="005D3A90"/>
    <w:rsid w:val="005D3E43"/>
    <w:rsid w:val="005D4E2B"/>
    <w:rsid w:val="005D622F"/>
    <w:rsid w:val="005D767A"/>
    <w:rsid w:val="005D7836"/>
    <w:rsid w:val="005D7E3E"/>
    <w:rsid w:val="005E0072"/>
    <w:rsid w:val="005E0B58"/>
    <w:rsid w:val="005E0C5C"/>
    <w:rsid w:val="005E0E90"/>
    <w:rsid w:val="005E2297"/>
    <w:rsid w:val="005E23ED"/>
    <w:rsid w:val="005E3A69"/>
    <w:rsid w:val="005E3AA6"/>
    <w:rsid w:val="005E3AAF"/>
    <w:rsid w:val="005E3C41"/>
    <w:rsid w:val="005E489E"/>
    <w:rsid w:val="005E69CB"/>
    <w:rsid w:val="005F0C1A"/>
    <w:rsid w:val="005F1C42"/>
    <w:rsid w:val="005F2F0B"/>
    <w:rsid w:val="005F3EA0"/>
    <w:rsid w:val="005F40A5"/>
    <w:rsid w:val="005F4FAB"/>
    <w:rsid w:val="005F67C8"/>
    <w:rsid w:val="00600296"/>
    <w:rsid w:val="00600F0E"/>
    <w:rsid w:val="006021C5"/>
    <w:rsid w:val="0060279D"/>
    <w:rsid w:val="00603142"/>
    <w:rsid w:val="00603488"/>
    <w:rsid w:val="00603C88"/>
    <w:rsid w:val="00604C36"/>
    <w:rsid w:val="0060604F"/>
    <w:rsid w:val="00606B96"/>
    <w:rsid w:val="006075D6"/>
    <w:rsid w:val="0061004D"/>
    <w:rsid w:val="0061079B"/>
    <w:rsid w:val="00610C03"/>
    <w:rsid w:val="00612E20"/>
    <w:rsid w:val="00615024"/>
    <w:rsid w:val="006179D5"/>
    <w:rsid w:val="00617B41"/>
    <w:rsid w:val="006228D4"/>
    <w:rsid w:val="006231EE"/>
    <w:rsid w:val="006265F7"/>
    <w:rsid w:val="00627C94"/>
    <w:rsid w:val="00627F9D"/>
    <w:rsid w:val="00630EBF"/>
    <w:rsid w:val="0063169E"/>
    <w:rsid w:val="00631B34"/>
    <w:rsid w:val="00632799"/>
    <w:rsid w:val="00633871"/>
    <w:rsid w:val="006339D3"/>
    <w:rsid w:val="00633DB0"/>
    <w:rsid w:val="00634A50"/>
    <w:rsid w:val="00634AFB"/>
    <w:rsid w:val="006353BB"/>
    <w:rsid w:val="006356A4"/>
    <w:rsid w:val="0063798E"/>
    <w:rsid w:val="00637A5E"/>
    <w:rsid w:val="00640272"/>
    <w:rsid w:val="006405A4"/>
    <w:rsid w:val="0064146C"/>
    <w:rsid w:val="00641B4B"/>
    <w:rsid w:val="00641BFF"/>
    <w:rsid w:val="00642104"/>
    <w:rsid w:val="00643047"/>
    <w:rsid w:val="00643560"/>
    <w:rsid w:val="00644F63"/>
    <w:rsid w:val="00645446"/>
    <w:rsid w:val="00646C62"/>
    <w:rsid w:val="006478CE"/>
    <w:rsid w:val="006509F8"/>
    <w:rsid w:val="00650DF2"/>
    <w:rsid w:val="00653AAD"/>
    <w:rsid w:val="00656A09"/>
    <w:rsid w:val="006571B1"/>
    <w:rsid w:val="00657B8B"/>
    <w:rsid w:val="00657DAE"/>
    <w:rsid w:val="00660357"/>
    <w:rsid w:val="006604A0"/>
    <w:rsid w:val="006623F2"/>
    <w:rsid w:val="006657F4"/>
    <w:rsid w:val="00666FD5"/>
    <w:rsid w:val="00667141"/>
    <w:rsid w:val="006677A0"/>
    <w:rsid w:val="00667989"/>
    <w:rsid w:val="0067128F"/>
    <w:rsid w:val="00671659"/>
    <w:rsid w:val="006716BB"/>
    <w:rsid w:val="00672234"/>
    <w:rsid w:val="00672C44"/>
    <w:rsid w:val="0067309A"/>
    <w:rsid w:val="00673D00"/>
    <w:rsid w:val="00677DDF"/>
    <w:rsid w:val="0068067D"/>
    <w:rsid w:val="00683D38"/>
    <w:rsid w:val="00684414"/>
    <w:rsid w:val="00684952"/>
    <w:rsid w:val="00684D21"/>
    <w:rsid w:val="00685C0A"/>
    <w:rsid w:val="006860DA"/>
    <w:rsid w:val="00687137"/>
    <w:rsid w:val="00687531"/>
    <w:rsid w:val="006877FB"/>
    <w:rsid w:val="006879A4"/>
    <w:rsid w:val="0069177A"/>
    <w:rsid w:val="00692248"/>
    <w:rsid w:val="006933DD"/>
    <w:rsid w:val="0069362C"/>
    <w:rsid w:val="00695831"/>
    <w:rsid w:val="00695967"/>
    <w:rsid w:val="006961AD"/>
    <w:rsid w:val="006A0134"/>
    <w:rsid w:val="006A1607"/>
    <w:rsid w:val="006A17A2"/>
    <w:rsid w:val="006A37A4"/>
    <w:rsid w:val="006A5D50"/>
    <w:rsid w:val="006A6484"/>
    <w:rsid w:val="006B16C3"/>
    <w:rsid w:val="006B5255"/>
    <w:rsid w:val="006B7CA8"/>
    <w:rsid w:val="006C03F6"/>
    <w:rsid w:val="006C1521"/>
    <w:rsid w:val="006C1C25"/>
    <w:rsid w:val="006C4BE7"/>
    <w:rsid w:val="006C4E1A"/>
    <w:rsid w:val="006C509C"/>
    <w:rsid w:val="006C5187"/>
    <w:rsid w:val="006C6548"/>
    <w:rsid w:val="006D04E9"/>
    <w:rsid w:val="006D13E3"/>
    <w:rsid w:val="006D1FFB"/>
    <w:rsid w:val="006D2384"/>
    <w:rsid w:val="006D2BD0"/>
    <w:rsid w:val="006D66F3"/>
    <w:rsid w:val="006E0A05"/>
    <w:rsid w:val="006E1350"/>
    <w:rsid w:val="006E2497"/>
    <w:rsid w:val="006E4FA5"/>
    <w:rsid w:val="006E5DA5"/>
    <w:rsid w:val="006E6279"/>
    <w:rsid w:val="006E6835"/>
    <w:rsid w:val="006E75D8"/>
    <w:rsid w:val="006E7A3F"/>
    <w:rsid w:val="006E7B5C"/>
    <w:rsid w:val="006E7C90"/>
    <w:rsid w:val="006F1CA9"/>
    <w:rsid w:val="006F2ED3"/>
    <w:rsid w:val="006F39DA"/>
    <w:rsid w:val="006F3DD3"/>
    <w:rsid w:val="006F529D"/>
    <w:rsid w:val="006F54C7"/>
    <w:rsid w:val="006F59F9"/>
    <w:rsid w:val="006F61CA"/>
    <w:rsid w:val="006F65D5"/>
    <w:rsid w:val="006F7E67"/>
    <w:rsid w:val="006F7ECF"/>
    <w:rsid w:val="00700147"/>
    <w:rsid w:val="00700331"/>
    <w:rsid w:val="007008D5"/>
    <w:rsid w:val="007024C7"/>
    <w:rsid w:val="00702720"/>
    <w:rsid w:val="00706509"/>
    <w:rsid w:val="007101B2"/>
    <w:rsid w:val="00711A63"/>
    <w:rsid w:val="00715A3F"/>
    <w:rsid w:val="0071783C"/>
    <w:rsid w:val="00723580"/>
    <w:rsid w:val="00725394"/>
    <w:rsid w:val="00726532"/>
    <w:rsid w:val="007270BF"/>
    <w:rsid w:val="00727B84"/>
    <w:rsid w:val="00730EC6"/>
    <w:rsid w:val="0073102C"/>
    <w:rsid w:val="0073174D"/>
    <w:rsid w:val="00734757"/>
    <w:rsid w:val="00734972"/>
    <w:rsid w:val="0073570E"/>
    <w:rsid w:val="007359FB"/>
    <w:rsid w:val="00741E62"/>
    <w:rsid w:val="0074366C"/>
    <w:rsid w:val="00744811"/>
    <w:rsid w:val="0074483C"/>
    <w:rsid w:val="00744A5A"/>
    <w:rsid w:val="00745EAD"/>
    <w:rsid w:val="00746A96"/>
    <w:rsid w:val="00746CF0"/>
    <w:rsid w:val="007472F6"/>
    <w:rsid w:val="00747DA2"/>
    <w:rsid w:val="00750365"/>
    <w:rsid w:val="00750A0E"/>
    <w:rsid w:val="007514C2"/>
    <w:rsid w:val="007518F9"/>
    <w:rsid w:val="007523A3"/>
    <w:rsid w:val="00752555"/>
    <w:rsid w:val="007526D7"/>
    <w:rsid w:val="00753C5E"/>
    <w:rsid w:val="00755D4D"/>
    <w:rsid w:val="00756738"/>
    <w:rsid w:val="00757064"/>
    <w:rsid w:val="00757F96"/>
    <w:rsid w:val="007606E7"/>
    <w:rsid w:val="007608E9"/>
    <w:rsid w:val="0076142D"/>
    <w:rsid w:val="0076532D"/>
    <w:rsid w:val="00765D4F"/>
    <w:rsid w:val="0076615D"/>
    <w:rsid w:val="007666A6"/>
    <w:rsid w:val="00766DB5"/>
    <w:rsid w:val="00767EF7"/>
    <w:rsid w:val="00770E5F"/>
    <w:rsid w:val="00770EDC"/>
    <w:rsid w:val="00771B98"/>
    <w:rsid w:val="0077207B"/>
    <w:rsid w:val="00772B15"/>
    <w:rsid w:val="007749B4"/>
    <w:rsid w:val="00775B60"/>
    <w:rsid w:val="00775CC1"/>
    <w:rsid w:val="007771CA"/>
    <w:rsid w:val="00781171"/>
    <w:rsid w:val="0078129E"/>
    <w:rsid w:val="00781728"/>
    <w:rsid w:val="0078225E"/>
    <w:rsid w:val="00782918"/>
    <w:rsid w:val="00782E91"/>
    <w:rsid w:val="00785748"/>
    <w:rsid w:val="00787529"/>
    <w:rsid w:val="00792806"/>
    <w:rsid w:val="007928F7"/>
    <w:rsid w:val="00792D54"/>
    <w:rsid w:val="00793D06"/>
    <w:rsid w:val="00793F17"/>
    <w:rsid w:val="00797165"/>
    <w:rsid w:val="007A11D9"/>
    <w:rsid w:val="007A21DA"/>
    <w:rsid w:val="007A2E0C"/>
    <w:rsid w:val="007A6397"/>
    <w:rsid w:val="007A70E2"/>
    <w:rsid w:val="007A7813"/>
    <w:rsid w:val="007A7EBE"/>
    <w:rsid w:val="007B0266"/>
    <w:rsid w:val="007B0277"/>
    <w:rsid w:val="007B054B"/>
    <w:rsid w:val="007B1B45"/>
    <w:rsid w:val="007B2D78"/>
    <w:rsid w:val="007B415E"/>
    <w:rsid w:val="007B49AC"/>
    <w:rsid w:val="007B5423"/>
    <w:rsid w:val="007B61C1"/>
    <w:rsid w:val="007C11C3"/>
    <w:rsid w:val="007C134E"/>
    <w:rsid w:val="007C1AD9"/>
    <w:rsid w:val="007C4010"/>
    <w:rsid w:val="007C63B1"/>
    <w:rsid w:val="007C73B0"/>
    <w:rsid w:val="007D03A4"/>
    <w:rsid w:val="007D101C"/>
    <w:rsid w:val="007D10F0"/>
    <w:rsid w:val="007D1EEB"/>
    <w:rsid w:val="007D2097"/>
    <w:rsid w:val="007D2389"/>
    <w:rsid w:val="007D3F4F"/>
    <w:rsid w:val="007D49A5"/>
    <w:rsid w:val="007D5290"/>
    <w:rsid w:val="007D55C0"/>
    <w:rsid w:val="007D6A70"/>
    <w:rsid w:val="007D74F3"/>
    <w:rsid w:val="007D7D7B"/>
    <w:rsid w:val="007E033B"/>
    <w:rsid w:val="007E15D9"/>
    <w:rsid w:val="007E1C03"/>
    <w:rsid w:val="007E1D3B"/>
    <w:rsid w:val="007E24E8"/>
    <w:rsid w:val="007E32FE"/>
    <w:rsid w:val="007E3A0F"/>
    <w:rsid w:val="007E4550"/>
    <w:rsid w:val="007E4737"/>
    <w:rsid w:val="007E5D93"/>
    <w:rsid w:val="007F07DC"/>
    <w:rsid w:val="007F1218"/>
    <w:rsid w:val="007F47C2"/>
    <w:rsid w:val="007F49B7"/>
    <w:rsid w:val="007F4C5E"/>
    <w:rsid w:val="007F5C82"/>
    <w:rsid w:val="007F63BF"/>
    <w:rsid w:val="007F6742"/>
    <w:rsid w:val="007F680A"/>
    <w:rsid w:val="00801243"/>
    <w:rsid w:val="00801D58"/>
    <w:rsid w:val="008029F4"/>
    <w:rsid w:val="0080317E"/>
    <w:rsid w:val="008036B0"/>
    <w:rsid w:val="0080490F"/>
    <w:rsid w:val="00806456"/>
    <w:rsid w:val="008075B9"/>
    <w:rsid w:val="00807E11"/>
    <w:rsid w:val="00812388"/>
    <w:rsid w:val="00814359"/>
    <w:rsid w:val="00815676"/>
    <w:rsid w:val="00816123"/>
    <w:rsid w:val="00816414"/>
    <w:rsid w:val="00816DBD"/>
    <w:rsid w:val="00817A01"/>
    <w:rsid w:val="00820331"/>
    <w:rsid w:val="00820B97"/>
    <w:rsid w:val="0082255A"/>
    <w:rsid w:val="00823282"/>
    <w:rsid w:val="0082413E"/>
    <w:rsid w:val="00827ED1"/>
    <w:rsid w:val="00830DB3"/>
    <w:rsid w:val="008310CA"/>
    <w:rsid w:val="00831893"/>
    <w:rsid w:val="00832C78"/>
    <w:rsid w:val="00832FC3"/>
    <w:rsid w:val="00833BA8"/>
    <w:rsid w:val="00833E4E"/>
    <w:rsid w:val="00835F3D"/>
    <w:rsid w:val="0083612E"/>
    <w:rsid w:val="00840F5D"/>
    <w:rsid w:val="00841395"/>
    <w:rsid w:val="00842B17"/>
    <w:rsid w:val="00843E11"/>
    <w:rsid w:val="008443A7"/>
    <w:rsid w:val="00844CDC"/>
    <w:rsid w:val="008461D5"/>
    <w:rsid w:val="008463D5"/>
    <w:rsid w:val="008476B1"/>
    <w:rsid w:val="0085112F"/>
    <w:rsid w:val="0085129F"/>
    <w:rsid w:val="00851C03"/>
    <w:rsid w:val="00853866"/>
    <w:rsid w:val="00854ACD"/>
    <w:rsid w:val="00856C7D"/>
    <w:rsid w:val="008576F2"/>
    <w:rsid w:val="00857F77"/>
    <w:rsid w:val="00860059"/>
    <w:rsid w:val="008628D6"/>
    <w:rsid w:val="008648EE"/>
    <w:rsid w:val="00864C81"/>
    <w:rsid w:val="008668C3"/>
    <w:rsid w:val="00866DA6"/>
    <w:rsid w:val="0086793B"/>
    <w:rsid w:val="008702B7"/>
    <w:rsid w:val="008710F7"/>
    <w:rsid w:val="00872D96"/>
    <w:rsid w:val="008737EE"/>
    <w:rsid w:val="0087666F"/>
    <w:rsid w:val="008779BC"/>
    <w:rsid w:val="0088424A"/>
    <w:rsid w:val="00884DA1"/>
    <w:rsid w:val="00885CE8"/>
    <w:rsid w:val="008872C0"/>
    <w:rsid w:val="00890C28"/>
    <w:rsid w:val="0089164B"/>
    <w:rsid w:val="00891850"/>
    <w:rsid w:val="008918EA"/>
    <w:rsid w:val="00893616"/>
    <w:rsid w:val="00893D5F"/>
    <w:rsid w:val="00894491"/>
    <w:rsid w:val="00895682"/>
    <w:rsid w:val="00896469"/>
    <w:rsid w:val="00896E1C"/>
    <w:rsid w:val="008A13AE"/>
    <w:rsid w:val="008A1B26"/>
    <w:rsid w:val="008A236F"/>
    <w:rsid w:val="008A24A3"/>
    <w:rsid w:val="008A2741"/>
    <w:rsid w:val="008A33EB"/>
    <w:rsid w:val="008A3ED2"/>
    <w:rsid w:val="008A4555"/>
    <w:rsid w:val="008A4AEF"/>
    <w:rsid w:val="008A4B45"/>
    <w:rsid w:val="008A78A8"/>
    <w:rsid w:val="008A7BDC"/>
    <w:rsid w:val="008A7D86"/>
    <w:rsid w:val="008B07BC"/>
    <w:rsid w:val="008B1437"/>
    <w:rsid w:val="008B301C"/>
    <w:rsid w:val="008B3450"/>
    <w:rsid w:val="008B554C"/>
    <w:rsid w:val="008B7BD8"/>
    <w:rsid w:val="008C316C"/>
    <w:rsid w:val="008C4CE2"/>
    <w:rsid w:val="008C5167"/>
    <w:rsid w:val="008C55F0"/>
    <w:rsid w:val="008C5C1C"/>
    <w:rsid w:val="008C744A"/>
    <w:rsid w:val="008C77B5"/>
    <w:rsid w:val="008D1A63"/>
    <w:rsid w:val="008D1CA3"/>
    <w:rsid w:val="008D2028"/>
    <w:rsid w:val="008D2237"/>
    <w:rsid w:val="008D3131"/>
    <w:rsid w:val="008D3258"/>
    <w:rsid w:val="008D3489"/>
    <w:rsid w:val="008D40FF"/>
    <w:rsid w:val="008E2310"/>
    <w:rsid w:val="008E2891"/>
    <w:rsid w:val="008E38C6"/>
    <w:rsid w:val="008E3C90"/>
    <w:rsid w:val="008E4048"/>
    <w:rsid w:val="008E47D6"/>
    <w:rsid w:val="008E56F6"/>
    <w:rsid w:val="008E58F9"/>
    <w:rsid w:val="008E725C"/>
    <w:rsid w:val="008F06A3"/>
    <w:rsid w:val="008F073A"/>
    <w:rsid w:val="008F0D5C"/>
    <w:rsid w:val="008F4351"/>
    <w:rsid w:val="008F4EBD"/>
    <w:rsid w:val="008F5485"/>
    <w:rsid w:val="008F5A31"/>
    <w:rsid w:val="008F5C49"/>
    <w:rsid w:val="008F72A8"/>
    <w:rsid w:val="009001DC"/>
    <w:rsid w:val="009018C2"/>
    <w:rsid w:val="00902567"/>
    <w:rsid w:val="00906AA6"/>
    <w:rsid w:val="00907430"/>
    <w:rsid w:val="00911FC8"/>
    <w:rsid w:val="009126FB"/>
    <w:rsid w:val="00913E2A"/>
    <w:rsid w:val="00917FE1"/>
    <w:rsid w:val="009210FD"/>
    <w:rsid w:val="0092171E"/>
    <w:rsid w:val="00922054"/>
    <w:rsid w:val="00923F10"/>
    <w:rsid w:val="00924373"/>
    <w:rsid w:val="009245E5"/>
    <w:rsid w:val="00927E23"/>
    <w:rsid w:val="00930DEF"/>
    <w:rsid w:val="00932DEF"/>
    <w:rsid w:val="00933729"/>
    <w:rsid w:val="009368E6"/>
    <w:rsid w:val="00937903"/>
    <w:rsid w:val="00942C16"/>
    <w:rsid w:val="0094322F"/>
    <w:rsid w:val="00943CEC"/>
    <w:rsid w:val="0094433A"/>
    <w:rsid w:val="00945633"/>
    <w:rsid w:val="009465C8"/>
    <w:rsid w:val="00947A01"/>
    <w:rsid w:val="00951397"/>
    <w:rsid w:val="00952F4D"/>
    <w:rsid w:val="009530F4"/>
    <w:rsid w:val="0095370F"/>
    <w:rsid w:val="009544EF"/>
    <w:rsid w:val="00956516"/>
    <w:rsid w:val="00957E50"/>
    <w:rsid w:val="009609D3"/>
    <w:rsid w:val="0096304E"/>
    <w:rsid w:val="0096601A"/>
    <w:rsid w:val="00967E79"/>
    <w:rsid w:val="009704DC"/>
    <w:rsid w:val="00973DE9"/>
    <w:rsid w:val="00974077"/>
    <w:rsid w:val="009740CB"/>
    <w:rsid w:val="009759D4"/>
    <w:rsid w:val="00975A67"/>
    <w:rsid w:val="00975DC9"/>
    <w:rsid w:val="009845F7"/>
    <w:rsid w:val="009866AD"/>
    <w:rsid w:val="00987523"/>
    <w:rsid w:val="009912B8"/>
    <w:rsid w:val="009918B5"/>
    <w:rsid w:val="00991A3E"/>
    <w:rsid w:val="0099237D"/>
    <w:rsid w:val="009934DE"/>
    <w:rsid w:val="00997408"/>
    <w:rsid w:val="00997F7A"/>
    <w:rsid w:val="009A0AC3"/>
    <w:rsid w:val="009A11D6"/>
    <w:rsid w:val="009A15BD"/>
    <w:rsid w:val="009A2533"/>
    <w:rsid w:val="009A33D5"/>
    <w:rsid w:val="009A3FF0"/>
    <w:rsid w:val="009A520F"/>
    <w:rsid w:val="009A577C"/>
    <w:rsid w:val="009A6909"/>
    <w:rsid w:val="009A6D73"/>
    <w:rsid w:val="009A74F8"/>
    <w:rsid w:val="009B0595"/>
    <w:rsid w:val="009B19E4"/>
    <w:rsid w:val="009B24CC"/>
    <w:rsid w:val="009B2588"/>
    <w:rsid w:val="009B2660"/>
    <w:rsid w:val="009B2AEC"/>
    <w:rsid w:val="009B41A3"/>
    <w:rsid w:val="009B4B9C"/>
    <w:rsid w:val="009B5E6B"/>
    <w:rsid w:val="009B611B"/>
    <w:rsid w:val="009B6614"/>
    <w:rsid w:val="009C1411"/>
    <w:rsid w:val="009C14FA"/>
    <w:rsid w:val="009C7D88"/>
    <w:rsid w:val="009D092B"/>
    <w:rsid w:val="009D0CEF"/>
    <w:rsid w:val="009D0D72"/>
    <w:rsid w:val="009D10B4"/>
    <w:rsid w:val="009D1183"/>
    <w:rsid w:val="009D2362"/>
    <w:rsid w:val="009D36E1"/>
    <w:rsid w:val="009D5737"/>
    <w:rsid w:val="009D5790"/>
    <w:rsid w:val="009D5BB1"/>
    <w:rsid w:val="009D5C04"/>
    <w:rsid w:val="009D68C7"/>
    <w:rsid w:val="009D72DA"/>
    <w:rsid w:val="009D78D8"/>
    <w:rsid w:val="009D7FA3"/>
    <w:rsid w:val="009E0DF1"/>
    <w:rsid w:val="009E127B"/>
    <w:rsid w:val="009E2E75"/>
    <w:rsid w:val="009E3BFB"/>
    <w:rsid w:val="009E4410"/>
    <w:rsid w:val="009E48B1"/>
    <w:rsid w:val="009E55E8"/>
    <w:rsid w:val="009E56C1"/>
    <w:rsid w:val="009E5B63"/>
    <w:rsid w:val="009E5DD8"/>
    <w:rsid w:val="009E6DB4"/>
    <w:rsid w:val="009E6F1C"/>
    <w:rsid w:val="009E755B"/>
    <w:rsid w:val="009F0AF5"/>
    <w:rsid w:val="009F0FF3"/>
    <w:rsid w:val="009F15AA"/>
    <w:rsid w:val="009F24F6"/>
    <w:rsid w:val="009F33C9"/>
    <w:rsid w:val="009F4410"/>
    <w:rsid w:val="009F5BD2"/>
    <w:rsid w:val="009F60C9"/>
    <w:rsid w:val="009F74EE"/>
    <w:rsid w:val="009F76B2"/>
    <w:rsid w:val="009F786B"/>
    <w:rsid w:val="00A00809"/>
    <w:rsid w:val="00A00B38"/>
    <w:rsid w:val="00A0116A"/>
    <w:rsid w:val="00A02655"/>
    <w:rsid w:val="00A02D26"/>
    <w:rsid w:val="00A046F9"/>
    <w:rsid w:val="00A051A2"/>
    <w:rsid w:val="00A05548"/>
    <w:rsid w:val="00A05DB3"/>
    <w:rsid w:val="00A0716B"/>
    <w:rsid w:val="00A07D78"/>
    <w:rsid w:val="00A11D38"/>
    <w:rsid w:val="00A13B6F"/>
    <w:rsid w:val="00A14749"/>
    <w:rsid w:val="00A1524E"/>
    <w:rsid w:val="00A15F0B"/>
    <w:rsid w:val="00A17871"/>
    <w:rsid w:val="00A204DF"/>
    <w:rsid w:val="00A214BB"/>
    <w:rsid w:val="00A21ADD"/>
    <w:rsid w:val="00A21C8A"/>
    <w:rsid w:val="00A21CC7"/>
    <w:rsid w:val="00A241B5"/>
    <w:rsid w:val="00A247B5"/>
    <w:rsid w:val="00A2507D"/>
    <w:rsid w:val="00A2680E"/>
    <w:rsid w:val="00A27A3C"/>
    <w:rsid w:val="00A3220C"/>
    <w:rsid w:val="00A3228A"/>
    <w:rsid w:val="00A324B1"/>
    <w:rsid w:val="00A3283B"/>
    <w:rsid w:val="00A33A37"/>
    <w:rsid w:val="00A33C2A"/>
    <w:rsid w:val="00A3474F"/>
    <w:rsid w:val="00A35EEE"/>
    <w:rsid w:val="00A36070"/>
    <w:rsid w:val="00A362A0"/>
    <w:rsid w:val="00A40155"/>
    <w:rsid w:val="00A405EF"/>
    <w:rsid w:val="00A410F3"/>
    <w:rsid w:val="00A43BCF"/>
    <w:rsid w:val="00A43F3E"/>
    <w:rsid w:val="00A4491D"/>
    <w:rsid w:val="00A46906"/>
    <w:rsid w:val="00A46994"/>
    <w:rsid w:val="00A47FCF"/>
    <w:rsid w:val="00A50416"/>
    <w:rsid w:val="00A504F9"/>
    <w:rsid w:val="00A539C5"/>
    <w:rsid w:val="00A53D39"/>
    <w:rsid w:val="00A5407C"/>
    <w:rsid w:val="00A54588"/>
    <w:rsid w:val="00A56E20"/>
    <w:rsid w:val="00A574FD"/>
    <w:rsid w:val="00A57574"/>
    <w:rsid w:val="00A579A6"/>
    <w:rsid w:val="00A611CC"/>
    <w:rsid w:val="00A61229"/>
    <w:rsid w:val="00A614CB"/>
    <w:rsid w:val="00A63168"/>
    <w:rsid w:val="00A649E6"/>
    <w:rsid w:val="00A64DFF"/>
    <w:rsid w:val="00A65341"/>
    <w:rsid w:val="00A65BE0"/>
    <w:rsid w:val="00A65E55"/>
    <w:rsid w:val="00A66A49"/>
    <w:rsid w:val="00A672DD"/>
    <w:rsid w:val="00A71BAF"/>
    <w:rsid w:val="00A724A0"/>
    <w:rsid w:val="00A72617"/>
    <w:rsid w:val="00A7351B"/>
    <w:rsid w:val="00A736F0"/>
    <w:rsid w:val="00A73D34"/>
    <w:rsid w:val="00A73F68"/>
    <w:rsid w:val="00A74C47"/>
    <w:rsid w:val="00A768CB"/>
    <w:rsid w:val="00A77034"/>
    <w:rsid w:val="00A777EE"/>
    <w:rsid w:val="00A80302"/>
    <w:rsid w:val="00A81224"/>
    <w:rsid w:val="00A81926"/>
    <w:rsid w:val="00A821BC"/>
    <w:rsid w:val="00A825E1"/>
    <w:rsid w:val="00A82F79"/>
    <w:rsid w:val="00A83381"/>
    <w:rsid w:val="00A853D4"/>
    <w:rsid w:val="00A85A75"/>
    <w:rsid w:val="00A86309"/>
    <w:rsid w:val="00A90882"/>
    <w:rsid w:val="00A91289"/>
    <w:rsid w:val="00A91563"/>
    <w:rsid w:val="00A92BA0"/>
    <w:rsid w:val="00A937DA"/>
    <w:rsid w:val="00A93B13"/>
    <w:rsid w:val="00A9427C"/>
    <w:rsid w:val="00A94E31"/>
    <w:rsid w:val="00A962F3"/>
    <w:rsid w:val="00A96786"/>
    <w:rsid w:val="00AA103D"/>
    <w:rsid w:val="00AA1C11"/>
    <w:rsid w:val="00AA1C6F"/>
    <w:rsid w:val="00AA21E1"/>
    <w:rsid w:val="00AA25BA"/>
    <w:rsid w:val="00AA5009"/>
    <w:rsid w:val="00AA60DE"/>
    <w:rsid w:val="00AA7D7D"/>
    <w:rsid w:val="00AB0A72"/>
    <w:rsid w:val="00AB2ED7"/>
    <w:rsid w:val="00AB3916"/>
    <w:rsid w:val="00AB41B7"/>
    <w:rsid w:val="00AB48E7"/>
    <w:rsid w:val="00AB4CE2"/>
    <w:rsid w:val="00AB64D6"/>
    <w:rsid w:val="00AB6F11"/>
    <w:rsid w:val="00AB7420"/>
    <w:rsid w:val="00AB7759"/>
    <w:rsid w:val="00AC1547"/>
    <w:rsid w:val="00AC1C48"/>
    <w:rsid w:val="00AC1E6E"/>
    <w:rsid w:val="00AC1EBA"/>
    <w:rsid w:val="00AC3754"/>
    <w:rsid w:val="00AC4F24"/>
    <w:rsid w:val="00AC5243"/>
    <w:rsid w:val="00AC6A11"/>
    <w:rsid w:val="00AD0F52"/>
    <w:rsid w:val="00AD1931"/>
    <w:rsid w:val="00AD2563"/>
    <w:rsid w:val="00AD2CE0"/>
    <w:rsid w:val="00AD3B4A"/>
    <w:rsid w:val="00AD3FBE"/>
    <w:rsid w:val="00AD5045"/>
    <w:rsid w:val="00AD674C"/>
    <w:rsid w:val="00AE0A10"/>
    <w:rsid w:val="00AE107F"/>
    <w:rsid w:val="00AE1C61"/>
    <w:rsid w:val="00AE3C81"/>
    <w:rsid w:val="00AE4852"/>
    <w:rsid w:val="00AE4FE7"/>
    <w:rsid w:val="00AE55C2"/>
    <w:rsid w:val="00AE758F"/>
    <w:rsid w:val="00AE7A7E"/>
    <w:rsid w:val="00AF109E"/>
    <w:rsid w:val="00AF1D4B"/>
    <w:rsid w:val="00AF2B44"/>
    <w:rsid w:val="00AF3239"/>
    <w:rsid w:val="00AF39BC"/>
    <w:rsid w:val="00AF47BA"/>
    <w:rsid w:val="00AF5809"/>
    <w:rsid w:val="00AF5F0B"/>
    <w:rsid w:val="00AF7AE8"/>
    <w:rsid w:val="00B00D72"/>
    <w:rsid w:val="00B00E37"/>
    <w:rsid w:val="00B00F54"/>
    <w:rsid w:val="00B010F7"/>
    <w:rsid w:val="00B016F9"/>
    <w:rsid w:val="00B01967"/>
    <w:rsid w:val="00B029A6"/>
    <w:rsid w:val="00B03793"/>
    <w:rsid w:val="00B050C1"/>
    <w:rsid w:val="00B07982"/>
    <w:rsid w:val="00B10612"/>
    <w:rsid w:val="00B12528"/>
    <w:rsid w:val="00B139A2"/>
    <w:rsid w:val="00B14F3C"/>
    <w:rsid w:val="00B14FA6"/>
    <w:rsid w:val="00B151B0"/>
    <w:rsid w:val="00B15A51"/>
    <w:rsid w:val="00B1724B"/>
    <w:rsid w:val="00B173B5"/>
    <w:rsid w:val="00B1759D"/>
    <w:rsid w:val="00B17944"/>
    <w:rsid w:val="00B209DB"/>
    <w:rsid w:val="00B20CEA"/>
    <w:rsid w:val="00B23E8B"/>
    <w:rsid w:val="00B24174"/>
    <w:rsid w:val="00B248F3"/>
    <w:rsid w:val="00B2749C"/>
    <w:rsid w:val="00B30748"/>
    <w:rsid w:val="00B33C44"/>
    <w:rsid w:val="00B343F5"/>
    <w:rsid w:val="00B34BE8"/>
    <w:rsid w:val="00B364D7"/>
    <w:rsid w:val="00B36800"/>
    <w:rsid w:val="00B369F7"/>
    <w:rsid w:val="00B41258"/>
    <w:rsid w:val="00B414F1"/>
    <w:rsid w:val="00B42CB0"/>
    <w:rsid w:val="00B4348B"/>
    <w:rsid w:val="00B43C1A"/>
    <w:rsid w:val="00B43CD6"/>
    <w:rsid w:val="00B46074"/>
    <w:rsid w:val="00B46077"/>
    <w:rsid w:val="00B46B95"/>
    <w:rsid w:val="00B46F67"/>
    <w:rsid w:val="00B47BB5"/>
    <w:rsid w:val="00B47F53"/>
    <w:rsid w:val="00B50087"/>
    <w:rsid w:val="00B5235A"/>
    <w:rsid w:val="00B52561"/>
    <w:rsid w:val="00B624B8"/>
    <w:rsid w:val="00B62991"/>
    <w:rsid w:val="00B64557"/>
    <w:rsid w:val="00B65716"/>
    <w:rsid w:val="00B66EE8"/>
    <w:rsid w:val="00B675A9"/>
    <w:rsid w:val="00B71158"/>
    <w:rsid w:val="00B71AD7"/>
    <w:rsid w:val="00B75271"/>
    <w:rsid w:val="00B75754"/>
    <w:rsid w:val="00B76B65"/>
    <w:rsid w:val="00B76F18"/>
    <w:rsid w:val="00B83415"/>
    <w:rsid w:val="00B83F57"/>
    <w:rsid w:val="00B86241"/>
    <w:rsid w:val="00B86843"/>
    <w:rsid w:val="00B86BC0"/>
    <w:rsid w:val="00B86E44"/>
    <w:rsid w:val="00B90897"/>
    <w:rsid w:val="00B90A3C"/>
    <w:rsid w:val="00B91C10"/>
    <w:rsid w:val="00B928B0"/>
    <w:rsid w:val="00B92FAF"/>
    <w:rsid w:val="00B9460C"/>
    <w:rsid w:val="00B95FD9"/>
    <w:rsid w:val="00B964A0"/>
    <w:rsid w:val="00BA011A"/>
    <w:rsid w:val="00BA1229"/>
    <w:rsid w:val="00BA25FC"/>
    <w:rsid w:val="00BA2CBA"/>
    <w:rsid w:val="00BA45DE"/>
    <w:rsid w:val="00BA7A8D"/>
    <w:rsid w:val="00BB06CA"/>
    <w:rsid w:val="00BB136B"/>
    <w:rsid w:val="00BB15E3"/>
    <w:rsid w:val="00BB3006"/>
    <w:rsid w:val="00BB35B3"/>
    <w:rsid w:val="00BB3B94"/>
    <w:rsid w:val="00BB48C4"/>
    <w:rsid w:val="00BB4AE9"/>
    <w:rsid w:val="00BB5340"/>
    <w:rsid w:val="00BB5548"/>
    <w:rsid w:val="00BB6AE1"/>
    <w:rsid w:val="00BB6D27"/>
    <w:rsid w:val="00BB709A"/>
    <w:rsid w:val="00BB71E4"/>
    <w:rsid w:val="00BB78ED"/>
    <w:rsid w:val="00BB7E57"/>
    <w:rsid w:val="00BC0A23"/>
    <w:rsid w:val="00BC107A"/>
    <w:rsid w:val="00BC152B"/>
    <w:rsid w:val="00BC1CEB"/>
    <w:rsid w:val="00BC2103"/>
    <w:rsid w:val="00BC3271"/>
    <w:rsid w:val="00BC32BF"/>
    <w:rsid w:val="00BC3E65"/>
    <w:rsid w:val="00BC43C8"/>
    <w:rsid w:val="00BC4CF1"/>
    <w:rsid w:val="00BC5D8E"/>
    <w:rsid w:val="00BC6955"/>
    <w:rsid w:val="00BC6D8C"/>
    <w:rsid w:val="00BC7177"/>
    <w:rsid w:val="00BC7609"/>
    <w:rsid w:val="00BD0007"/>
    <w:rsid w:val="00BD1DEA"/>
    <w:rsid w:val="00BD1E3E"/>
    <w:rsid w:val="00BD42BD"/>
    <w:rsid w:val="00BD456E"/>
    <w:rsid w:val="00BD4D78"/>
    <w:rsid w:val="00BD66F2"/>
    <w:rsid w:val="00BE0024"/>
    <w:rsid w:val="00BE172E"/>
    <w:rsid w:val="00BE231B"/>
    <w:rsid w:val="00BE2375"/>
    <w:rsid w:val="00BE38EC"/>
    <w:rsid w:val="00BE3A8B"/>
    <w:rsid w:val="00BE3E83"/>
    <w:rsid w:val="00BE476C"/>
    <w:rsid w:val="00BE52B8"/>
    <w:rsid w:val="00BE5E6F"/>
    <w:rsid w:val="00BE6483"/>
    <w:rsid w:val="00BE77CE"/>
    <w:rsid w:val="00BF0B8C"/>
    <w:rsid w:val="00BF52BB"/>
    <w:rsid w:val="00BF590D"/>
    <w:rsid w:val="00BF6407"/>
    <w:rsid w:val="00BF6E38"/>
    <w:rsid w:val="00BF7DF9"/>
    <w:rsid w:val="00C02819"/>
    <w:rsid w:val="00C0367C"/>
    <w:rsid w:val="00C03DB8"/>
    <w:rsid w:val="00C04661"/>
    <w:rsid w:val="00C0761F"/>
    <w:rsid w:val="00C07BE5"/>
    <w:rsid w:val="00C10B57"/>
    <w:rsid w:val="00C11199"/>
    <w:rsid w:val="00C11EEC"/>
    <w:rsid w:val="00C1229A"/>
    <w:rsid w:val="00C148E1"/>
    <w:rsid w:val="00C15794"/>
    <w:rsid w:val="00C16606"/>
    <w:rsid w:val="00C17C3B"/>
    <w:rsid w:val="00C214C3"/>
    <w:rsid w:val="00C226A6"/>
    <w:rsid w:val="00C22B65"/>
    <w:rsid w:val="00C22C96"/>
    <w:rsid w:val="00C22FDB"/>
    <w:rsid w:val="00C2493E"/>
    <w:rsid w:val="00C25D28"/>
    <w:rsid w:val="00C260E9"/>
    <w:rsid w:val="00C26D80"/>
    <w:rsid w:val="00C27526"/>
    <w:rsid w:val="00C2770E"/>
    <w:rsid w:val="00C2772E"/>
    <w:rsid w:val="00C27A33"/>
    <w:rsid w:val="00C317D2"/>
    <w:rsid w:val="00C3193A"/>
    <w:rsid w:val="00C32A34"/>
    <w:rsid w:val="00C32BDE"/>
    <w:rsid w:val="00C330FE"/>
    <w:rsid w:val="00C35D4B"/>
    <w:rsid w:val="00C36964"/>
    <w:rsid w:val="00C37174"/>
    <w:rsid w:val="00C37299"/>
    <w:rsid w:val="00C411CC"/>
    <w:rsid w:val="00C42C1D"/>
    <w:rsid w:val="00C43DE8"/>
    <w:rsid w:val="00C44AFB"/>
    <w:rsid w:val="00C44B1E"/>
    <w:rsid w:val="00C4710B"/>
    <w:rsid w:val="00C47223"/>
    <w:rsid w:val="00C50185"/>
    <w:rsid w:val="00C50917"/>
    <w:rsid w:val="00C52B6D"/>
    <w:rsid w:val="00C53462"/>
    <w:rsid w:val="00C53A70"/>
    <w:rsid w:val="00C54E4C"/>
    <w:rsid w:val="00C5531F"/>
    <w:rsid w:val="00C57328"/>
    <w:rsid w:val="00C57985"/>
    <w:rsid w:val="00C61B80"/>
    <w:rsid w:val="00C625CD"/>
    <w:rsid w:val="00C625D6"/>
    <w:rsid w:val="00C634D0"/>
    <w:rsid w:val="00C644AB"/>
    <w:rsid w:val="00C65DFF"/>
    <w:rsid w:val="00C66275"/>
    <w:rsid w:val="00C66C31"/>
    <w:rsid w:val="00C66EA3"/>
    <w:rsid w:val="00C72276"/>
    <w:rsid w:val="00C726BB"/>
    <w:rsid w:val="00C72B5E"/>
    <w:rsid w:val="00C74545"/>
    <w:rsid w:val="00C74F72"/>
    <w:rsid w:val="00C76211"/>
    <w:rsid w:val="00C76A69"/>
    <w:rsid w:val="00C80347"/>
    <w:rsid w:val="00C803A5"/>
    <w:rsid w:val="00C81468"/>
    <w:rsid w:val="00C81494"/>
    <w:rsid w:val="00C81BE4"/>
    <w:rsid w:val="00C82BE5"/>
    <w:rsid w:val="00C82F32"/>
    <w:rsid w:val="00C835B7"/>
    <w:rsid w:val="00C83D3F"/>
    <w:rsid w:val="00C848A8"/>
    <w:rsid w:val="00C85D2A"/>
    <w:rsid w:val="00C8664E"/>
    <w:rsid w:val="00C86FF0"/>
    <w:rsid w:val="00C911B6"/>
    <w:rsid w:val="00C919BE"/>
    <w:rsid w:val="00C93400"/>
    <w:rsid w:val="00C95380"/>
    <w:rsid w:val="00C95B14"/>
    <w:rsid w:val="00C9624E"/>
    <w:rsid w:val="00C96A15"/>
    <w:rsid w:val="00C97054"/>
    <w:rsid w:val="00C97234"/>
    <w:rsid w:val="00C972A7"/>
    <w:rsid w:val="00CA048C"/>
    <w:rsid w:val="00CA05C4"/>
    <w:rsid w:val="00CA0675"/>
    <w:rsid w:val="00CA0728"/>
    <w:rsid w:val="00CA09E9"/>
    <w:rsid w:val="00CA0C1B"/>
    <w:rsid w:val="00CA1526"/>
    <w:rsid w:val="00CA2D12"/>
    <w:rsid w:val="00CA3380"/>
    <w:rsid w:val="00CA4F81"/>
    <w:rsid w:val="00CA51BD"/>
    <w:rsid w:val="00CA5D73"/>
    <w:rsid w:val="00CA63D1"/>
    <w:rsid w:val="00CA6759"/>
    <w:rsid w:val="00CA76E6"/>
    <w:rsid w:val="00CA7B92"/>
    <w:rsid w:val="00CA7EB1"/>
    <w:rsid w:val="00CB2818"/>
    <w:rsid w:val="00CB45A8"/>
    <w:rsid w:val="00CB72C8"/>
    <w:rsid w:val="00CB7730"/>
    <w:rsid w:val="00CC0BB0"/>
    <w:rsid w:val="00CC1099"/>
    <w:rsid w:val="00CC2398"/>
    <w:rsid w:val="00CC294F"/>
    <w:rsid w:val="00CC2BD3"/>
    <w:rsid w:val="00CC3889"/>
    <w:rsid w:val="00CC428A"/>
    <w:rsid w:val="00CC4476"/>
    <w:rsid w:val="00CC5314"/>
    <w:rsid w:val="00CC7F06"/>
    <w:rsid w:val="00CD154B"/>
    <w:rsid w:val="00CD19C2"/>
    <w:rsid w:val="00CD314F"/>
    <w:rsid w:val="00CD4759"/>
    <w:rsid w:val="00CD4CAF"/>
    <w:rsid w:val="00CD5243"/>
    <w:rsid w:val="00CE0FC8"/>
    <w:rsid w:val="00CE1098"/>
    <w:rsid w:val="00CE13E0"/>
    <w:rsid w:val="00CE18AB"/>
    <w:rsid w:val="00CE1A52"/>
    <w:rsid w:val="00CE559B"/>
    <w:rsid w:val="00CE59F5"/>
    <w:rsid w:val="00CE5F35"/>
    <w:rsid w:val="00CE733E"/>
    <w:rsid w:val="00CF2D79"/>
    <w:rsid w:val="00CF44D1"/>
    <w:rsid w:val="00CF4A96"/>
    <w:rsid w:val="00CF5871"/>
    <w:rsid w:val="00CF6020"/>
    <w:rsid w:val="00D00BE5"/>
    <w:rsid w:val="00D0321E"/>
    <w:rsid w:val="00D03683"/>
    <w:rsid w:val="00D05951"/>
    <w:rsid w:val="00D059BE"/>
    <w:rsid w:val="00D069E1"/>
    <w:rsid w:val="00D11459"/>
    <w:rsid w:val="00D11B07"/>
    <w:rsid w:val="00D128AB"/>
    <w:rsid w:val="00D128BB"/>
    <w:rsid w:val="00D136E8"/>
    <w:rsid w:val="00D13765"/>
    <w:rsid w:val="00D13991"/>
    <w:rsid w:val="00D13E4E"/>
    <w:rsid w:val="00D1556C"/>
    <w:rsid w:val="00D17087"/>
    <w:rsid w:val="00D17A8E"/>
    <w:rsid w:val="00D20093"/>
    <w:rsid w:val="00D20127"/>
    <w:rsid w:val="00D212B6"/>
    <w:rsid w:val="00D23E74"/>
    <w:rsid w:val="00D24721"/>
    <w:rsid w:val="00D256FB"/>
    <w:rsid w:val="00D27082"/>
    <w:rsid w:val="00D27745"/>
    <w:rsid w:val="00D27B43"/>
    <w:rsid w:val="00D304FE"/>
    <w:rsid w:val="00D314B0"/>
    <w:rsid w:val="00D34258"/>
    <w:rsid w:val="00D343BA"/>
    <w:rsid w:val="00D34B1C"/>
    <w:rsid w:val="00D377E6"/>
    <w:rsid w:val="00D37C89"/>
    <w:rsid w:val="00D40A03"/>
    <w:rsid w:val="00D40FAD"/>
    <w:rsid w:val="00D41A56"/>
    <w:rsid w:val="00D427F3"/>
    <w:rsid w:val="00D4294C"/>
    <w:rsid w:val="00D42BEB"/>
    <w:rsid w:val="00D4348E"/>
    <w:rsid w:val="00D43604"/>
    <w:rsid w:val="00D4387D"/>
    <w:rsid w:val="00D44582"/>
    <w:rsid w:val="00D44927"/>
    <w:rsid w:val="00D44D73"/>
    <w:rsid w:val="00D463CD"/>
    <w:rsid w:val="00D46AF4"/>
    <w:rsid w:val="00D47418"/>
    <w:rsid w:val="00D479B0"/>
    <w:rsid w:val="00D50165"/>
    <w:rsid w:val="00D502AF"/>
    <w:rsid w:val="00D50C81"/>
    <w:rsid w:val="00D5144D"/>
    <w:rsid w:val="00D517A2"/>
    <w:rsid w:val="00D5188A"/>
    <w:rsid w:val="00D54FD5"/>
    <w:rsid w:val="00D55512"/>
    <w:rsid w:val="00D56760"/>
    <w:rsid w:val="00D56F2E"/>
    <w:rsid w:val="00D601DD"/>
    <w:rsid w:val="00D61790"/>
    <w:rsid w:val="00D657E0"/>
    <w:rsid w:val="00D66F75"/>
    <w:rsid w:val="00D67A24"/>
    <w:rsid w:val="00D70CD8"/>
    <w:rsid w:val="00D710A1"/>
    <w:rsid w:val="00D71F73"/>
    <w:rsid w:val="00D7344D"/>
    <w:rsid w:val="00D747BE"/>
    <w:rsid w:val="00D756ED"/>
    <w:rsid w:val="00D75733"/>
    <w:rsid w:val="00D77FF1"/>
    <w:rsid w:val="00D80CB1"/>
    <w:rsid w:val="00D80EC0"/>
    <w:rsid w:val="00D80F85"/>
    <w:rsid w:val="00D8225C"/>
    <w:rsid w:val="00D827BB"/>
    <w:rsid w:val="00D83508"/>
    <w:rsid w:val="00D841FE"/>
    <w:rsid w:val="00D8459B"/>
    <w:rsid w:val="00D853F4"/>
    <w:rsid w:val="00D86AC1"/>
    <w:rsid w:val="00D87E97"/>
    <w:rsid w:val="00D90F40"/>
    <w:rsid w:val="00D91899"/>
    <w:rsid w:val="00D9448A"/>
    <w:rsid w:val="00D947B1"/>
    <w:rsid w:val="00D9668B"/>
    <w:rsid w:val="00D973B6"/>
    <w:rsid w:val="00D97E31"/>
    <w:rsid w:val="00DA105E"/>
    <w:rsid w:val="00DA1A38"/>
    <w:rsid w:val="00DA3217"/>
    <w:rsid w:val="00DA322B"/>
    <w:rsid w:val="00DA357B"/>
    <w:rsid w:val="00DA3E3B"/>
    <w:rsid w:val="00DA6ACD"/>
    <w:rsid w:val="00DA6FBB"/>
    <w:rsid w:val="00DB0219"/>
    <w:rsid w:val="00DB080C"/>
    <w:rsid w:val="00DB2452"/>
    <w:rsid w:val="00DB3FEC"/>
    <w:rsid w:val="00DB52E7"/>
    <w:rsid w:val="00DB68F3"/>
    <w:rsid w:val="00DB6D6C"/>
    <w:rsid w:val="00DB6F7D"/>
    <w:rsid w:val="00DC03CC"/>
    <w:rsid w:val="00DC13AA"/>
    <w:rsid w:val="00DC4747"/>
    <w:rsid w:val="00DC59DD"/>
    <w:rsid w:val="00DC5CFA"/>
    <w:rsid w:val="00DC5D62"/>
    <w:rsid w:val="00DC678B"/>
    <w:rsid w:val="00DC685A"/>
    <w:rsid w:val="00DD0422"/>
    <w:rsid w:val="00DD1807"/>
    <w:rsid w:val="00DD192D"/>
    <w:rsid w:val="00DD2A84"/>
    <w:rsid w:val="00DD2DA9"/>
    <w:rsid w:val="00DD35F5"/>
    <w:rsid w:val="00DD3A37"/>
    <w:rsid w:val="00DD3E54"/>
    <w:rsid w:val="00DD4909"/>
    <w:rsid w:val="00DD701E"/>
    <w:rsid w:val="00DD7A4C"/>
    <w:rsid w:val="00DE01CF"/>
    <w:rsid w:val="00DE39A2"/>
    <w:rsid w:val="00DE5A00"/>
    <w:rsid w:val="00DE5E3A"/>
    <w:rsid w:val="00DE6180"/>
    <w:rsid w:val="00DE6A18"/>
    <w:rsid w:val="00DF095A"/>
    <w:rsid w:val="00DF2252"/>
    <w:rsid w:val="00DF2D69"/>
    <w:rsid w:val="00DF50A4"/>
    <w:rsid w:val="00DF550D"/>
    <w:rsid w:val="00DF6C9F"/>
    <w:rsid w:val="00E00D87"/>
    <w:rsid w:val="00E01C11"/>
    <w:rsid w:val="00E02665"/>
    <w:rsid w:val="00E04058"/>
    <w:rsid w:val="00E04816"/>
    <w:rsid w:val="00E0496E"/>
    <w:rsid w:val="00E04CCD"/>
    <w:rsid w:val="00E10FEA"/>
    <w:rsid w:val="00E1167A"/>
    <w:rsid w:val="00E13D9D"/>
    <w:rsid w:val="00E16C2F"/>
    <w:rsid w:val="00E16EB2"/>
    <w:rsid w:val="00E16FCA"/>
    <w:rsid w:val="00E17612"/>
    <w:rsid w:val="00E20C85"/>
    <w:rsid w:val="00E22A43"/>
    <w:rsid w:val="00E22B35"/>
    <w:rsid w:val="00E238C0"/>
    <w:rsid w:val="00E23E0E"/>
    <w:rsid w:val="00E24136"/>
    <w:rsid w:val="00E243D8"/>
    <w:rsid w:val="00E25205"/>
    <w:rsid w:val="00E254F5"/>
    <w:rsid w:val="00E27477"/>
    <w:rsid w:val="00E347AE"/>
    <w:rsid w:val="00E35304"/>
    <w:rsid w:val="00E354CC"/>
    <w:rsid w:val="00E35758"/>
    <w:rsid w:val="00E36B09"/>
    <w:rsid w:val="00E36B49"/>
    <w:rsid w:val="00E36ECD"/>
    <w:rsid w:val="00E379E2"/>
    <w:rsid w:val="00E37D5A"/>
    <w:rsid w:val="00E442BD"/>
    <w:rsid w:val="00E468E3"/>
    <w:rsid w:val="00E5036D"/>
    <w:rsid w:val="00E51D3A"/>
    <w:rsid w:val="00E53A4B"/>
    <w:rsid w:val="00E54086"/>
    <w:rsid w:val="00E55545"/>
    <w:rsid w:val="00E56767"/>
    <w:rsid w:val="00E56DC1"/>
    <w:rsid w:val="00E57699"/>
    <w:rsid w:val="00E576FF"/>
    <w:rsid w:val="00E622AE"/>
    <w:rsid w:val="00E63262"/>
    <w:rsid w:val="00E63350"/>
    <w:rsid w:val="00E63387"/>
    <w:rsid w:val="00E63C91"/>
    <w:rsid w:val="00E659BA"/>
    <w:rsid w:val="00E67BEE"/>
    <w:rsid w:val="00E70EAC"/>
    <w:rsid w:val="00E71109"/>
    <w:rsid w:val="00E71AF3"/>
    <w:rsid w:val="00E72478"/>
    <w:rsid w:val="00E72717"/>
    <w:rsid w:val="00E757DE"/>
    <w:rsid w:val="00E758D9"/>
    <w:rsid w:val="00E75B71"/>
    <w:rsid w:val="00E765DC"/>
    <w:rsid w:val="00E771ED"/>
    <w:rsid w:val="00E8024F"/>
    <w:rsid w:val="00E83093"/>
    <w:rsid w:val="00E8315B"/>
    <w:rsid w:val="00E8575D"/>
    <w:rsid w:val="00E87D3D"/>
    <w:rsid w:val="00E90D8E"/>
    <w:rsid w:val="00E91F67"/>
    <w:rsid w:val="00E924FB"/>
    <w:rsid w:val="00E92B90"/>
    <w:rsid w:val="00E93193"/>
    <w:rsid w:val="00E93AF3"/>
    <w:rsid w:val="00E944C9"/>
    <w:rsid w:val="00E962DA"/>
    <w:rsid w:val="00E97171"/>
    <w:rsid w:val="00E97633"/>
    <w:rsid w:val="00EA0399"/>
    <w:rsid w:val="00EA07AC"/>
    <w:rsid w:val="00EA0834"/>
    <w:rsid w:val="00EA2475"/>
    <w:rsid w:val="00EA3512"/>
    <w:rsid w:val="00EA446F"/>
    <w:rsid w:val="00EA4A08"/>
    <w:rsid w:val="00EA4D44"/>
    <w:rsid w:val="00EA5769"/>
    <w:rsid w:val="00EB0B07"/>
    <w:rsid w:val="00EB0F24"/>
    <w:rsid w:val="00EB1705"/>
    <w:rsid w:val="00EB366B"/>
    <w:rsid w:val="00EB428A"/>
    <w:rsid w:val="00EB5860"/>
    <w:rsid w:val="00EB6685"/>
    <w:rsid w:val="00EB6FA1"/>
    <w:rsid w:val="00EC060F"/>
    <w:rsid w:val="00EC152D"/>
    <w:rsid w:val="00EC1B95"/>
    <w:rsid w:val="00EC2786"/>
    <w:rsid w:val="00EC2886"/>
    <w:rsid w:val="00EC3679"/>
    <w:rsid w:val="00EC3C41"/>
    <w:rsid w:val="00EC3C98"/>
    <w:rsid w:val="00EC3CEB"/>
    <w:rsid w:val="00EC3DF0"/>
    <w:rsid w:val="00EC7748"/>
    <w:rsid w:val="00EC7AD6"/>
    <w:rsid w:val="00ED0071"/>
    <w:rsid w:val="00ED0157"/>
    <w:rsid w:val="00ED1834"/>
    <w:rsid w:val="00ED266E"/>
    <w:rsid w:val="00ED4EC1"/>
    <w:rsid w:val="00ED67E2"/>
    <w:rsid w:val="00ED68C8"/>
    <w:rsid w:val="00ED7EDE"/>
    <w:rsid w:val="00EE0808"/>
    <w:rsid w:val="00EE0C68"/>
    <w:rsid w:val="00EE0C8B"/>
    <w:rsid w:val="00EE1036"/>
    <w:rsid w:val="00EE398B"/>
    <w:rsid w:val="00EE3A7E"/>
    <w:rsid w:val="00EE4229"/>
    <w:rsid w:val="00EE5C2C"/>
    <w:rsid w:val="00EE7142"/>
    <w:rsid w:val="00EE7BA0"/>
    <w:rsid w:val="00EE7CEF"/>
    <w:rsid w:val="00EF1D25"/>
    <w:rsid w:val="00EF608B"/>
    <w:rsid w:val="00EF6762"/>
    <w:rsid w:val="00EF6DF4"/>
    <w:rsid w:val="00EF6E61"/>
    <w:rsid w:val="00EF70DB"/>
    <w:rsid w:val="00EF71DB"/>
    <w:rsid w:val="00EF7452"/>
    <w:rsid w:val="00F00480"/>
    <w:rsid w:val="00F0066D"/>
    <w:rsid w:val="00F010EB"/>
    <w:rsid w:val="00F01B8B"/>
    <w:rsid w:val="00F01CA6"/>
    <w:rsid w:val="00F026C8"/>
    <w:rsid w:val="00F057E2"/>
    <w:rsid w:val="00F07379"/>
    <w:rsid w:val="00F075D2"/>
    <w:rsid w:val="00F0781F"/>
    <w:rsid w:val="00F07971"/>
    <w:rsid w:val="00F10053"/>
    <w:rsid w:val="00F101BC"/>
    <w:rsid w:val="00F10737"/>
    <w:rsid w:val="00F10798"/>
    <w:rsid w:val="00F10FEA"/>
    <w:rsid w:val="00F13A2B"/>
    <w:rsid w:val="00F13BE1"/>
    <w:rsid w:val="00F143E5"/>
    <w:rsid w:val="00F14B89"/>
    <w:rsid w:val="00F17C54"/>
    <w:rsid w:val="00F20127"/>
    <w:rsid w:val="00F20F7E"/>
    <w:rsid w:val="00F21BF5"/>
    <w:rsid w:val="00F22B09"/>
    <w:rsid w:val="00F235AE"/>
    <w:rsid w:val="00F23A80"/>
    <w:rsid w:val="00F246B5"/>
    <w:rsid w:val="00F2473A"/>
    <w:rsid w:val="00F2484C"/>
    <w:rsid w:val="00F26917"/>
    <w:rsid w:val="00F27670"/>
    <w:rsid w:val="00F32302"/>
    <w:rsid w:val="00F32E88"/>
    <w:rsid w:val="00F33491"/>
    <w:rsid w:val="00F33D42"/>
    <w:rsid w:val="00F34014"/>
    <w:rsid w:val="00F3420D"/>
    <w:rsid w:val="00F36C1E"/>
    <w:rsid w:val="00F3718A"/>
    <w:rsid w:val="00F37453"/>
    <w:rsid w:val="00F37DA4"/>
    <w:rsid w:val="00F42192"/>
    <w:rsid w:val="00F43063"/>
    <w:rsid w:val="00F43480"/>
    <w:rsid w:val="00F44AB5"/>
    <w:rsid w:val="00F45C64"/>
    <w:rsid w:val="00F46933"/>
    <w:rsid w:val="00F46E8F"/>
    <w:rsid w:val="00F47D84"/>
    <w:rsid w:val="00F50345"/>
    <w:rsid w:val="00F509A1"/>
    <w:rsid w:val="00F50C21"/>
    <w:rsid w:val="00F50DFC"/>
    <w:rsid w:val="00F51286"/>
    <w:rsid w:val="00F52A8A"/>
    <w:rsid w:val="00F52EF0"/>
    <w:rsid w:val="00F53336"/>
    <w:rsid w:val="00F53F04"/>
    <w:rsid w:val="00F5580D"/>
    <w:rsid w:val="00F5622A"/>
    <w:rsid w:val="00F5633D"/>
    <w:rsid w:val="00F56B55"/>
    <w:rsid w:val="00F56B8C"/>
    <w:rsid w:val="00F5720A"/>
    <w:rsid w:val="00F601A3"/>
    <w:rsid w:val="00F63330"/>
    <w:rsid w:val="00F63CF3"/>
    <w:rsid w:val="00F662F7"/>
    <w:rsid w:val="00F66513"/>
    <w:rsid w:val="00F67328"/>
    <w:rsid w:val="00F6798A"/>
    <w:rsid w:val="00F7293F"/>
    <w:rsid w:val="00F72A09"/>
    <w:rsid w:val="00F75893"/>
    <w:rsid w:val="00F766FE"/>
    <w:rsid w:val="00F80BC6"/>
    <w:rsid w:val="00F81620"/>
    <w:rsid w:val="00F81E9E"/>
    <w:rsid w:val="00F82247"/>
    <w:rsid w:val="00F83344"/>
    <w:rsid w:val="00F836D2"/>
    <w:rsid w:val="00F83B25"/>
    <w:rsid w:val="00F85C1D"/>
    <w:rsid w:val="00F87CEA"/>
    <w:rsid w:val="00F9060E"/>
    <w:rsid w:val="00F908AF"/>
    <w:rsid w:val="00F913FB"/>
    <w:rsid w:val="00F91D06"/>
    <w:rsid w:val="00F928F5"/>
    <w:rsid w:val="00F93C36"/>
    <w:rsid w:val="00F94484"/>
    <w:rsid w:val="00F9477F"/>
    <w:rsid w:val="00F95FAF"/>
    <w:rsid w:val="00F96462"/>
    <w:rsid w:val="00F96737"/>
    <w:rsid w:val="00F974D7"/>
    <w:rsid w:val="00F97E91"/>
    <w:rsid w:val="00FA192E"/>
    <w:rsid w:val="00FA4764"/>
    <w:rsid w:val="00FA47B6"/>
    <w:rsid w:val="00FA53CE"/>
    <w:rsid w:val="00FA5641"/>
    <w:rsid w:val="00FA746A"/>
    <w:rsid w:val="00FA77D8"/>
    <w:rsid w:val="00FB19E4"/>
    <w:rsid w:val="00FB27DE"/>
    <w:rsid w:val="00FB6254"/>
    <w:rsid w:val="00FC2769"/>
    <w:rsid w:val="00FC403D"/>
    <w:rsid w:val="00FC43DD"/>
    <w:rsid w:val="00FC518D"/>
    <w:rsid w:val="00FC7B60"/>
    <w:rsid w:val="00FD0A5C"/>
    <w:rsid w:val="00FD0A89"/>
    <w:rsid w:val="00FD1DB9"/>
    <w:rsid w:val="00FD21F9"/>
    <w:rsid w:val="00FD2385"/>
    <w:rsid w:val="00FD4385"/>
    <w:rsid w:val="00FD633A"/>
    <w:rsid w:val="00FD6C33"/>
    <w:rsid w:val="00FE109A"/>
    <w:rsid w:val="00FE227C"/>
    <w:rsid w:val="00FE46B4"/>
    <w:rsid w:val="00FE48DD"/>
    <w:rsid w:val="00FE76AC"/>
    <w:rsid w:val="00FF2450"/>
    <w:rsid w:val="00FF2728"/>
    <w:rsid w:val="00FF2AEB"/>
    <w:rsid w:val="00FF459A"/>
    <w:rsid w:val="00FF4947"/>
    <w:rsid w:val="00FF4C19"/>
    <w:rsid w:val="00FF68F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3F4F"/>
  </w:style>
  <w:style w:type="paragraph" w:styleId="Titolo2">
    <w:name w:val="heading 2"/>
    <w:basedOn w:val="Normale"/>
    <w:link w:val="Titolo2Carattere"/>
    <w:uiPriority w:val="9"/>
    <w:qFormat/>
    <w:rsid w:val="00471B4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predefinitoparagrafo"/>
    <w:link w:val="Pidipagina"/>
    <w:uiPriority w:val="99"/>
    <w:rsid w:val="00D66F75"/>
  </w:style>
  <w:style w:type="paragraph" w:styleId="NormaleWeb">
    <w:name w:val="Normal (Web)"/>
    <w:basedOn w:val="Normale"/>
    <w:uiPriority w:val="99"/>
    <w:unhideWhenUsed/>
    <w:rsid w:val="00A768CB"/>
    <w:pPr>
      <w:spacing w:before="100" w:beforeAutospacing="1" w:after="100" w:afterAutospacing="1"/>
    </w:pPr>
    <w:rPr>
      <w:rFonts w:ascii="Times New Roman" w:eastAsia="Times New Roman" w:hAnsi="Times New Roman" w:cs="Times New Roman"/>
    </w:rPr>
  </w:style>
  <w:style w:type="paragraph" w:styleId="Paragrafoelenco">
    <w:name w:val="List Paragraph"/>
    <w:basedOn w:val="Normale"/>
    <w:uiPriority w:val="34"/>
    <w:qFormat/>
    <w:rsid w:val="00F75893"/>
    <w:pPr>
      <w:ind w:left="720"/>
      <w:contextualSpacing/>
    </w:pPr>
  </w:style>
  <w:style w:type="character" w:styleId="Enfasicorsivo">
    <w:name w:val="Emphasis"/>
    <w:basedOn w:val="Carpredefinitoparagrafo"/>
    <w:uiPriority w:val="20"/>
    <w:qFormat/>
    <w:rsid w:val="00FA53CE"/>
    <w:rPr>
      <w:i/>
      <w:iCs/>
    </w:rPr>
  </w:style>
  <w:style w:type="character" w:customStyle="1" w:styleId="d2edcug0">
    <w:name w:val="d2edcug0"/>
    <w:basedOn w:val="Carpredefinitoparagrafo"/>
    <w:rsid w:val="006F7ECF"/>
  </w:style>
  <w:style w:type="character" w:styleId="Collegamentoipertestuale">
    <w:name w:val="Hyperlink"/>
    <w:basedOn w:val="Carpredefinitoparagrafo"/>
    <w:uiPriority w:val="99"/>
    <w:semiHidden/>
    <w:unhideWhenUsed/>
    <w:rsid w:val="00DB0219"/>
    <w:rPr>
      <w:color w:val="0000FF"/>
      <w:u w:val="single"/>
    </w:rPr>
  </w:style>
  <w:style w:type="character" w:customStyle="1" w:styleId="value">
    <w:name w:val="value"/>
    <w:basedOn w:val="Carpredefinitoparagrafo"/>
    <w:rsid w:val="00C53A70"/>
  </w:style>
  <w:style w:type="character" w:customStyle="1" w:styleId="jsgrdq">
    <w:name w:val="jsgrdq"/>
    <w:basedOn w:val="Carpredefinitoparagrafo"/>
    <w:rsid w:val="0051160E"/>
  </w:style>
  <w:style w:type="character" w:customStyle="1" w:styleId="cc-em-show-more">
    <w:name w:val="cc-em-show-more"/>
    <w:basedOn w:val="Carpredefinitoparagrafo"/>
    <w:rsid w:val="00BE2375"/>
  </w:style>
  <w:style w:type="character" w:customStyle="1" w:styleId="Titolo2Carattere">
    <w:name w:val="Titolo 2 Carattere"/>
    <w:basedOn w:val="Carpredefinitoparagrafo"/>
    <w:link w:val="Titolo2"/>
    <w:uiPriority w:val="9"/>
    <w:rsid w:val="00471B4D"/>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attere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atterepredefinitoparagrafo"/>
    <w:link w:val="Pidipagina"/>
    <w:uiPriority w:val="99"/>
    <w:rsid w:val="00D66F75"/>
  </w:style>
</w:styles>
</file>

<file path=word/webSettings.xml><?xml version="1.0" encoding="utf-8"?>
<w:webSettings xmlns:r="http://schemas.openxmlformats.org/officeDocument/2006/relationships" xmlns:w="http://schemas.openxmlformats.org/wordprocessingml/2006/main">
  <w:divs>
    <w:div w:id="20711660">
      <w:bodyDiv w:val="1"/>
      <w:marLeft w:val="0"/>
      <w:marRight w:val="0"/>
      <w:marTop w:val="0"/>
      <w:marBottom w:val="0"/>
      <w:divBdr>
        <w:top w:val="none" w:sz="0" w:space="0" w:color="auto"/>
        <w:left w:val="none" w:sz="0" w:space="0" w:color="auto"/>
        <w:bottom w:val="none" w:sz="0" w:space="0" w:color="auto"/>
        <w:right w:val="none" w:sz="0" w:space="0" w:color="auto"/>
      </w:divBdr>
    </w:div>
    <w:div w:id="33235248">
      <w:bodyDiv w:val="1"/>
      <w:marLeft w:val="0"/>
      <w:marRight w:val="0"/>
      <w:marTop w:val="0"/>
      <w:marBottom w:val="0"/>
      <w:divBdr>
        <w:top w:val="none" w:sz="0" w:space="0" w:color="auto"/>
        <w:left w:val="none" w:sz="0" w:space="0" w:color="auto"/>
        <w:bottom w:val="none" w:sz="0" w:space="0" w:color="auto"/>
        <w:right w:val="none" w:sz="0" w:space="0" w:color="auto"/>
      </w:divBdr>
    </w:div>
    <w:div w:id="107899682">
      <w:bodyDiv w:val="1"/>
      <w:marLeft w:val="0"/>
      <w:marRight w:val="0"/>
      <w:marTop w:val="0"/>
      <w:marBottom w:val="0"/>
      <w:divBdr>
        <w:top w:val="none" w:sz="0" w:space="0" w:color="auto"/>
        <w:left w:val="none" w:sz="0" w:space="0" w:color="auto"/>
        <w:bottom w:val="none" w:sz="0" w:space="0" w:color="auto"/>
        <w:right w:val="none" w:sz="0" w:space="0" w:color="auto"/>
      </w:divBdr>
    </w:div>
    <w:div w:id="124324052">
      <w:bodyDiv w:val="1"/>
      <w:marLeft w:val="0"/>
      <w:marRight w:val="0"/>
      <w:marTop w:val="0"/>
      <w:marBottom w:val="0"/>
      <w:divBdr>
        <w:top w:val="none" w:sz="0" w:space="0" w:color="auto"/>
        <w:left w:val="none" w:sz="0" w:space="0" w:color="auto"/>
        <w:bottom w:val="none" w:sz="0" w:space="0" w:color="auto"/>
        <w:right w:val="none" w:sz="0" w:space="0" w:color="auto"/>
      </w:divBdr>
    </w:div>
    <w:div w:id="201596079">
      <w:bodyDiv w:val="1"/>
      <w:marLeft w:val="0"/>
      <w:marRight w:val="0"/>
      <w:marTop w:val="0"/>
      <w:marBottom w:val="0"/>
      <w:divBdr>
        <w:top w:val="none" w:sz="0" w:space="0" w:color="auto"/>
        <w:left w:val="none" w:sz="0" w:space="0" w:color="auto"/>
        <w:bottom w:val="none" w:sz="0" w:space="0" w:color="auto"/>
        <w:right w:val="none" w:sz="0" w:space="0" w:color="auto"/>
      </w:divBdr>
    </w:div>
    <w:div w:id="258417723">
      <w:bodyDiv w:val="1"/>
      <w:marLeft w:val="0"/>
      <w:marRight w:val="0"/>
      <w:marTop w:val="0"/>
      <w:marBottom w:val="0"/>
      <w:divBdr>
        <w:top w:val="none" w:sz="0" w:space="0" w:color="auto"/>
        <w:left w:val="none" w:sz="0" w:space="0" w:color="auto"/>
        <w:bottom w:val="none" w:sz="0" w:space="0" w:color="auto"/>
        <w:right w:val="none" w:sz="0" w:space="0" w:color="auto"/>
      </w:divBdr>
    </w:div>
    <w:div w:id="274755908">
      <w:bodyDiv w:val="1"/>
      <w:marLeft w:val="0"/>
      <w:marRight w:val="0"/>
      <w:marTop w:val="0"/>
      <w:marBottom w:val="0"/>
      <w:divBdr>
        <w:top w:val="none" w:sz="0" w:space="0" w:color="auto"/>
        <w:left w:val="none" w:sz="0" w:space="0" w:color="auto"/>
        <w:bottom w:val="none" w:sz="0" w:space="0" w:color="auto"/>
        <w:right w:val="none" w:sz="0" w:space="0" w:color="auto"/>
      </w:divBdr>
    </w:div>
    <w:div w:id="307707055">
      <w:bodyDiv w:val="1"/>
      <w:marLeft w:val="0"/>
      <w:marRight w:val="0"/>
      <w:marTop w:val="0"/>
      <w:marBottom w:val="0"/>
      <w:divBdr>
        <w:top w:val="none" w:sz="0" w:space="0" w:color="auto"/>
        <w:left w:val="none" w:sz="0" w:space="0" w:color="auto"/>
        <w:bottom w:val="none" w:sz="0" w:space="0" w:color="auto"/>
        <w:right w:val="none" w:sz="0" w:space="0" w:color="auto"/>
      </w:divBdr>
    </w:div>
    <w:div w:id="308632288">
      <w:bodyDiv w:val="1"/>
      <w:marLeft w:val="0"/>
      <w:marRight w:val="0"/>
      <w:marTop w:val="0"/>
      <w:marBottom w:val="0"/>
      <w:divBdr>
        <w:top w:val="none" w:sz="0" w:space="0" w:color="auto"/>
        <w:left w:val="none" w:sz="0" w:space="0" w:color="auto"/>
        <w:bottom w:val="none" w:sz="0" w:space="0" w:color="auto"/>
        <w:right w:val="none" w:sz="0" w:space="0" w:color="auto"/>
      </w:divBdr>
    </w:div>
    <w:div w:id="345525276">
      <w:bodyDiv w:val="1"/>
      <w:marLeft w:val="0"/>
      <w:marRight w:val="0"/>
      <w:marTop w:val="0"/>
      <w:marBottom w:val="0"/>
      <w:divBdr>
        <w:top w:val="none" w:sz="0" w:space="0" w:color="auto"/>
        <w:left w:val="none" w:sz="0" w:space="0" w:color="auto"/>
        <w:bottom w:val="none" w:sz="0" w:space="0" w:color="auto"/>
        <w:right w:val="none" w:sz="0" w:space="0" w:color="auto"/>
      </w:divBdr>
    </w:div>
    <w:div w:id="394552899">
      <w:bodyDiv w:val="1"/>
      <w:marLeft w:val="0"/>
      <w:marRight w:val="0"/>
      <w:marTop w:val="0"/>
      <w:marBottom w:val="0"/>
      <w:divBdr>
        <w:top w:val="none" w:sz="0" w:space="0" w:color="auto"/>
        <w:left w:val="none" w:sz="0" w:space="0" w:color="auto"/>
        <w:bottom w:val="none" w:sz="0" w:space="0" w:color="auto"/>
        <w:right w:val="none" w:sz="0" w:space="0" w:color="auto"/>
      </w:divBdr>
      <w:divsChild>
        <w:div w:id="1650789525">
          <w:marLeft w:val="0"/>
          <w:marRight w:val="0"/>
          <w:marTop w:val="0"/>
          <w:marBottom w:val="0"/>
          <w:divBdr>
            <w:top w:val="none" w:sz="0" w:space="0" w:color="auto"/>
            <w:left w:val="none" w:sz="0" w:space="0" w:color="auto"/>
            <w:bottom w:val="none" w:sz="0" w:space="0" w:color="auto"/>
            <w:right w:val="none" w:sz="0" w:space="0" w:color="auto"/>
          </w:divBdr>
        </w:div>
        <w:div w:id="1763843204">
          <w:marLeft w:val="0"/>
          <w:marRight w:val="0"/>
          <w:marTop w:val="0"/>
          <w:marBottom w:val="0"/>
          <w:divBdr>
            <w:top w:val="none" w:sz="0" w:space="0" w:color="auto"/>
            <w:left w:val="none" w:sz="0" w:space="0" w:color="auto"/>
            <w:bottom w:val="none" w:sz="0" w:space="0" w:color="auto"/>
            <w:right w:val="none" w:sz="0" w:space="0" w:color="auto"/>
          </w:divBdr>
          <w:divsChild>
            <w:div w:id="8358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8126">
      <w:bodyDiv w:val="1"/>
      <w:marLeft w:val="0"/>
      <w:marRight w:val="0"/>
      <w:marTop w:val="0"/>
      <w:marBottom w:val="0"/>
      <w:divBdr>
        <w:top w:val="none" w:sz="0" w:space="0" w:color="auto"/>
        <w:left w:val="none" w:sz="0" w:space="0" w:color="auto"/>
        <w:bottom w:val="none" w:sz="0" w:space="0" w:color="auto"/>
        <w:right w:val="none" w:sz="0" w:space="0" w:color="auto"/>
      </w:divBdr>
    </w:div>
    <w:div w:id="540753789">
      <w:bodyDiv w:val="1"/>
      <w:marLeft w:val="0"/>
      <w:marRight w:val="0"/>
      <w:marTop w:val="0"/>
      <w:marBottom w:val="0"/>
      <w:divBdr>
        <w:top w:val="none" w:sz="0" w:space="0" w:color="auto"/>
        <w:left w:val="none" w:sz="0" w:space="0" w:color="auto"/>
        <w:bottom w:val="none" w:sz="0" w:space="0" w:color="auto"/>
        <w:right w:val="none" w:sz="0" w:space="0" w:color="auto"/>
      </w:divBdr>
    </w:div>
    <w:div w:id="570505736">
      <w:bodyDiv w:val="1"/>
      <w:marLeft w:val="0"/>
      <w:marRight w:val="0"/>
      <w:marTop w:val="0"/>
      <w:marBottom w:val="0"/>
      <w:divBdr>
        <w:top w:val="none" w:sz="0" w:space="0" w:color="auto"/>
        <w:left w:val="none" w:sz="0" w:space="0" w:color="auto"/>
        <w:bottom w:val="none" w:sz="0" w:space="0" w:color="auto"/>
        <w:right w:val="none" w:sz="0" w:space="0" w:color="auto"/>
      </w:divBdr>
    </w:div>
    <w:div w:id="665327788">
      <w:bodyDiv w:val="1"/>
      <w:marLeft w:val="0"/>
      <w:marRight w:val="0"/>
      <w:marTop w:val="0"/>
      <w:marBottom w:val="0"/>
      <w:divBdr>
        <w:top w:val="none" w:sz="0" w:space="0" w:color="auto"/>
        <w:left w:val="none" w:sz="0" w:space="0" w:color="auto"/>
        <w:bottom w:val="none" w:sz="0" w:space="0" w:color="auto"/>
        <w:right w:val="none" w:sz="0" w:space="0" w:color="auto"/>
      </w:divBdr>
    </w:div>
    <w:div w:id="678195512">
      <w:bodyDiv w:val="1"/>
      <w:marLeft w:val="0"/>
      <w:marRight w:val="0"/>
      <w:marTop w:val="0"/>
      <w:marBottom w:val="0"/>
      <w:divBdr>
        <w:top w:val="none" w:sz="0" w:space="0" w:color="auto"/>
        <w:left w:val="none" w:sz="0" w:space="0" w:color="auto"/>
        <w:bottom w:val="none" w:sz="0" w:space="0" w:color="auto"/>
        <w:right w:val="none" w:sz="0" w:space="0" w:color="auto"/>
      </w:divBdr>
    </w:div>
    <w:div w:id="786199061">
      <w:bodyDiv w:val="1"/>
      <w:marLeft w:val="0"/>
      <w:marRight w:val="0"/>
      <w:marTop w:val="0"/>
      <w:marBottom w:val="0"/>
      <w:divBdr>
        <w:top w:val="none" w:sz="0" w:space="0" w:color="auto"/>
        <w:left w:val="none" w:sz="0" w:space="0" w:color="auto"/>
        <w:bottom w:val="none" w:sz="0" w:space="0" w:color="auto"/>
        <w:right w:val="none" w:sz="0" w:space="0" w:color="auto"/>
      </w:divBdr>
    </w:div>
    <w:div w:id="836113209">
      <w:bodyDiv w:val="1"/>
      <w:marLeft w:val="0"/>
      <w:marRight w:val="0"/>
      <w:marTop w:val="0"/>
      <w:marBottom w:val="0"/>
      <w:divBdr>
        <w:top w:val="none" w:sz="0" w:space="0" w:color="auto"/>
        <w:left w:val="none" w:sz="0" w:space="0" w:color="auto"/>
        <w:bottom w:val="none" w:sz="0" w:space="0" w:color="auto"/>
        <w:right w:val="none" w:sz="0" w:space="0" w:color="auto"/>
      </w:divBdr>
    </w:div>
    <w:div w:id="929045837">
      <w:bodyDiv w:val="1"/>
      <w:marLeft w:val="0"/>
      <w:marRight w:val="0"/>
      <w:marTop w:val="0"/>
      <w:marBottom w:val="0"/>
      <w:divBdr>
        <w:top w:val="none" w:sz="0" w:space="0" w:color="auto"/>
        <w:left w:val="none" w:sz="0" w:space="0" w:color="auto"/>
        <w:bottom w:val="none" w:sz="0" w:space="0" w:color="auto"/>
        <w:right w:val="none" w:sz="0" w:space="0" w:color="auto"/>
      </w:divBdr>
    </w:div>
    <w:div w:id="1014038548">
      <w:bodyDiv w:val="1"/>
      <w:marLeft w:val="0"/>
      <w:marRight w:val="0"/>
      <w:marTop w:val="0"/>
      <w:marBottom w:val="0"/>
      <w:divBdr>
        <w:top w:val="none" w:sz="0" w:space="0" w:color="auto"/>
        <w:left w:val="none" w:sz="0" w:space="0" w:color="auto"/>
        <w:bottom w:val="none" w:sz="0" w:space="0" w:color="auto"/>
        <w:right w:val="none" w:sz="0" w:space="0" w:color="auto"/>
      </w:divBdr>
    </w:div>
    <w:div w:id="1030685358">
      <w:bodyDiv w:val="1"/>
      <w:marLeft w:val="0"/>
      <w:marRight w:val="0"/>
      <w:marTop w:val="0"/>
      <w:marBottom w:val="0"/>
      <w:divBdr>
        <w:top w:val="none" w:sz="0" w:space="0" w:color="auto"/>
        <w:left w:val="none" w:sz="0" w:space="0" w:color="auto"/>
        <w:bottom w:val="none" w:sz="0" w:space="0" w:color="auto"/>
        <w:right w:val="none" w:sz="0" w:space="0" w:color="auto"/>
      </w:divBdr>
    </w:div>
    <w:div w:id="1064068204">
      <w:bodyDiv w:val="1"/>
      <w:marLeft w:val="0"/>
      <w:marRight w:val="0"/>
      <w:marTop w:val="0"/>
      <w:marBottom w:val="0"/>
      <w:divBdr>
        <w:top w:val="none" w:sz="0" w:space="0" w:color="auto"/>
        <w:left w:val="none" w:sz="0" w:space="0" w:color="auto"/>
        <w:bottom w:val="none" w:sz="0" w:space="0" w:color="auto"/>
        <w:right w:val="none" w:sz="0" w:space="0" w:color="auto"/>
      </w:divBdr>
    </w:div>
    <w:div w:id="1203593420">
      <w:bodyDiv w:val="1"/>
      <w:marLeft w:val="0"/>
      <w:marRight w:val="0"/>
      <w:marTop w:val="0"/>
      <w:marBottom w:val="0"/>
      <w:divBdr>
        <w:top w:val="none" w:sz="0" w:space="0" w:color="auto"/>
        <w:left w:val="none" w:sz="0" w:space="0" w:color="auto"/>
        <w:bottom w:val="none" w:sz="0" w:space="0" w:color="auto"/>
        <w:right w:val="none" w:sz="0" w:space="0" w:color="auto"/>
      </w:divBdr>
      <w:divsChild>
        <w:div w:id="1849782406">
          <w:marLeft w:val="0"/>
          <w:marRight w:val="0"/>
          <w:marTop w:val="0"/>
          <w:marBottom w:val="0"/>
          <w:divBdr>
            <w:top w:val="none" w:sz="0" w:space="0" w:color="auto"/>
            <w:left w:val="none" w:sz="0" w:space="0" w:color="auto"/>
            <w:bottom w:val="none" w:sz="0" w:space="0" w:color="auto"/>
            <w:right w:val="none" w:sz="0" w:space="0" w:color="auto"/>
          </w:divBdr>
          <w:divsChild>
            <w:div w:id="1900556951">
              <w:marLeft w:val="0"/>
              <w:marRight w:val="0"/>
              <w:marTop w:val="0"/>
              <w:marBottom w:val="0"/>
              <w:divBdr>
                <w:top w:val="none" w:sz="0" w:space="0" w:color="auto"/>
                <w:left w:val="none" w:sz="0" w:space="0" w:color="auto"/>
                <w:bottom w:val="none" w:sz="0" w:space="0" w:color="auto"/>
                <w:right w:val="none" w:sz="0" w:space="0" w:color="auto"/>
              </w:divBdr>
            </w:div>
          </w:divsChild>
        </w:div>
        <w:div w:id="2016298551">
          <w:marLeft w:val="0"/>
          <w:marRight w:val="0"/>
          <w:marTop w:val="0"/>
          <w:marBottom w:val="0"/>
          <w:divBdr>
            <w:top w:val="none" w:sz="0" w:space="0" w:color="auto"/>
            <w:left w:val="none" w:sz="0" w:space="0" w:color="auto"/>
            <w:bottom w:val="none" w:sz="0" w:space="0" w:color="auto"/>
            <w:right w:val="none" w:sz="0" w:space="0" w:color="auto"/>
          </w:divBdr>
        </w:div>
      </w:divsChild>
    </w:div>
    <w:div w:id="1228881724">
      <w:bodyDiv w:val="1"/>
      <w:marLeft w:val="0"/>
      <w:marRight w:val="0"/>
      <w:marTop w:val="0"/>
      <w:marBottom w:val="0"/>
      <w:divBdr>
        <w:top w:val="none" w:sz="0" w:space="0" w:color="auto"/>
        <w:left w:val="none" w:sz="0" w:space="0" w:color="auto"/>
        <w:bottom w:val="none" w:sz="0" w:space="0" w:color="auto"/>
        <w:right w:val="none" w:sz="0" w:space="0" w:color="auto"/>
      </w:divBdr>
    </w:div>
    <w:div w:id="1277758020">
      <w:bodyDiv w:val="1"/>
      <w:marLeft w:val="0"/>
      <w:marRight w:val="0"/>
      <w:marTop w:val="0"/>
      <w:marBottom w:val="0"/>
      <w:divBdr>
        <w:top w:val="none" w:sz="0" w:space="0" w:color="auto"/>
        <w:left w:val="none" w:sz="0" w:space="0" w:color="auto"/>
        <w:bottom w:val="none" w:sz="0" w:space="0" w:color="auto"/>
        <w:right w:val="none" w:sz="0" w:space="0" w:color="auto"/>
      </w:divBdr>
    </w:div>
    <w:div w:id="1371149707">
      <w:bodyDiv w:val="1"/>
      <w:marLeft w:val="0"/>
      <w:marRight w:val="0"/>
      <w:marTop w:val="0"/>
      <w:marBottom w:val="0"/>
      <w:divBdr>
        <w:top w:val="none" w:sz="0" w:space="0" w:color="auto"/>
        <w:left w:val="none" w:sz="0" w:space="0" w:color="auto"/>
        <w:bottom w:val="none" w:sz="0" w:space="0" w:color="auto"/>
        <w:right w:val="none" w:sz="0" w:space="0" w:color="auto"/>
      </w:divBdr>
    </w:div>
    <w:div w:id="1448424841">
      <w:bodyDiv w:val="1"/>
      <w:marLeft w:val="0"/>
      <w:marRight w:val="0"/>
      <w:marTop w:val="0"/>
      <w:marBottom w:val="0"/>
      <w:divBdr>
        <w:top w:val="none" w:sz="0" w:space="0" w:color="auto"/>
        <w:left w:val="none" w:sz="0" w:space="0" w:color="auto"/>
        <w:bottom w:val="none" w:sz="0" w:space="0" w:color="auto"/>
        <w:right w:val="none" w:sz="0" w:space="0" w:color="auto"/>
      </w:divBdr>
    </w:div>
    <w:div w:id="1544488032">
      <w:bodyDiv w:val="1"/>
      <w:marLeft w:val="0"/>
      <w:marRight w:val="0"/>
      <w:marTop w:val="0"/>
      <w:marBottom w:val="0"/>
      <w:divBdr>
        <w:top w:val="none" w:sz="0" w:space="0" w:color="auto"/>
        <w:left w:val="none" w:sz="0" w:space="0" w:color="auto"/>
        <w:bottom w:val="none" w:sz="0" w:space="0" w:color="auto"/>
        <w:right w:val="none" w:sz="0" w:space="0" w:color="auto"/>
      </w:divBdr>
    </w:div>
    <w:div w:id="1611355182">
      <w:bodyDiv w:val="1"/>
      <w:marLeft w:val="0"/>
      <w:marRight w:val="0"/>
      <w:marTop w:val="0"/>
      <w:marBottom w:val="0"/>
      <w:divBdr>
        <w:top w:val="none" w:sz="0" w:space="0" w:color="auto"/>
        <w:left w:val="none" w:sz="0" w:space="0" w:color="auto"/>
        <w:bottom w:val="none" w:sz="0" w:space="0" w:color="auto"/>
        <w:right w:val="none" w:sz="0" w:space="0" w:color="auto"/>
      </w:divBdr>
    </w:div>
    <w:div w:id="1647010743">
      <w:bodyDiv w:val="1"/>
      <w:marLeft w:val="0"/>
      <w:marRight w:val="0"/>
      <w:marTop w:val="0"/>
      <w:marBottom w:val="0"/>
      <w:divBdr>
        <w:top w:val="none" w:sz="0" w:space="0" w:color="auto"/>
        <w:left w:val="none" w:sz="0" w:space="0" w:color="auto"/>
        <w:bottom w:val="none" w:sz="0" w:space="0" w:color="auto"/>
        <w:right w:val="none" w:sz="0" w:space="0" w:color="auto"/>
      </w:divBdr>
      <w:divsChild>
        <w:div w:id="711543543">
          <w:marLeft w:val="0"/>
          <w:marRight w:val="0"/>
          <w:marTop w:val="0"/>
          <w:marBottom w:val="0"/>
          <w:divBdr>
            <w:top w:val="none" w:sz="0" w:space="0" w:color="auto"/>
            <w:left w:val="none" w:sz="0" w:space="0" w:color="auto"/>
            <w:bottom w:val="none" w:sz="0" w:space="0" w:color="auto"/>
            <w:right w:val="none" w:sz="0" w:space="0" w:color="auto"/>
          </w:divBdr>
          <w:divsChild>
            <w:div w:id="348455347">
              <w:marLeft w:val="0"/>
              <w:marRight w:val="0"/>
              <w:marTop w:val="0"/>
              <w:marBottom w:val="0"/>
              <w:divBdr>
                <w:top w:val="none" w:sz="0" w:space="0" w:color="auto"/>
                <w:left w:val="none" w:sz="0" w:space="0" w:color="auto"/>
                <w:bottom w:val="none" w:sz="0" w:space="0" w:color="auto"/>
                <w:right w:val="none" w:sz="0" w:space="0" w:color="auto"/>
              </w:divBdr>
            </w:div>
          </w:divsChild>
        </w:div>
        <w:div w:id="1998069257">
          <w:marLeft w:val="0"/>
          <w:marRight w:val="0"/>
          <w:marTop w:val="0"/>
          <w:marBottom w:val="0"/>
          <w:divBdr>
            <w:top w:val="none" w:sz="0" w:space="0" w:color="auto"/>
            <w:left w:val="none" w:sz="0" w:space="0" w:color="auto"/>
            <w:bottom w:val="none" w:sz="0" w:space="0" w:color="auto"/>
            <w:right w:val="none" w:sz="0" w:space="0" w:color="auto"/>
          </w:divBdr>
        </w:div>
      </w:divsChild>
    </w:div>
    <w:div w:id="1829319218">
      <w:bodyDiv w:val="1"/>
      <w:marLeft w:val="0"/>
      <w:marRight w:val="0"/>
      <w:marTop w:val="0"/>
      <w:marBottom w:val="0"/>
      <w:divBdr>
        <w:top w:val="none" w:sz="0" w:space="0" w:color="auto"/>
        <w:left w:val="none" w:sz="0" w:space="0" w:color="auto"/>
        <w:bottom w:val="none" w:sz="0" w:space="0" w:color="auto"/>
        <w:right w:val="none" w:sz="0" w:space="0" w:color="auto"/>
      </w:divBdr>
    </w:div>
    <w:div w:id="1843278298">
      <w:bodyDiv w:val="1"/>
      <w:marLeft w:val="0"/>
      <w:marRight w:val="0"/>
      <w:marTop w:val="0"/>
      <w:marBottom w:val="0"/>
      <w:divBdr>
        <w:top w:val="none" w:sz="0" w:space="0" w:color="auto"/>
        <w:left w:val="none" w:sz="0" w:space="0" w:color="auto"/>
        <w:bottom w:val="none" w:sz="0" w:space="0" w:color="auto"/>
        <w:right w:val="none" w:sz="0" w:space="0" w:color="auto"/>
      </w:divBdr>
    </w:div>
    <w:div w:id="1935626990">
      <w:bodyDiv w:val="1"/>
      <w:marLeft w:val="0"/>
      <w:marRight w:val="0"/>
      <w:marTop w:val="0"/>
      <w:marBottom w:val="0"/>
      <w:divBdr>
        <w:top w:val="none" w:sz="0" w:space="0" w:color="auto"/>
        <w:left w:val="none" w:sz="0" w:space="0" w:color="auto"/>
        <w:bottom w:val="none" w:sz="0" w:space="0" w:color="auto"/>
        <w:right w:val="none" w:sz="0" w:space="0" w:color="auto"/>
      </w:divBdr>
      <w:divsChild>
        <w:div w:id="1331063904">
          <w:marLeft w:val="0"/>
          <w:marRight w:val="0"/>
          <w:marTop w:val="0"/>
          <w:marBottom w:val="0"/>
          <w:divBdr>
            <w:top w:val="none" w:sz="0" w:space="0" w:color="auto"/>
            <w:left w:val="none" w:sz="0" w:space="0" w:color="auto"/>
            <w:bottom w:val="none" w:sz="0" w:space="0" w:color="auto"/>
            <w:right w:val="none" w:sz="0" w:space="0" w:color="auto"/>
          </w:divBdr>
          <w:divsChild>
            <w:div w:id="555504871">
              <w:marLeft w:val="0"/>
              <w:marRight w:val="0"/>
              <w:marTop w:val="0"/>
              <w:marBottom w:val="0"/>
              <w:divBdr>
                <w:top w:val="none" w:sz="0" w:space="0" w:color="auto"/>
                <w:left w:val="none" w:sz="0" w:space="0" w:color="auto"/>
                <w:bottom w:val="none" w:sz="0" w:space="0" w:color="auto"/>
                <w:right w:val="none" w:sz="0" w:space="0" w:color="auto"/>
              </w:divBdr>
            </w:div>
          </w:divsChild>
        </w:div>
        <w:div w:id="1019894193">
          <w:marLeft w:val="0"/>
          <w:marRight w:val="0"/>
          <w:marTop w:val="0"/>
          <w:marBottom w:val="0"/>
          <w:divBdr>
            <w:top w:val="none" w:sz="0" w:space="0" w:color="auto"/>
            <w:left w:val="none" w:sz="0" w:space="0" w:color="auto"/>
            <w:bottom w:val="none" w:sz="0" w:space="0" w:color="auto"/>
            <w:right w:val="none" w:sz="0" w:space="0" w:color="auto"/>
          </w:divBdr>
        </w:div>
      </w:divsChild>
    </w:div>
    <w:div w:id="2013288288">
      <w:bodyDiv w:val="1"/>
      <w:marLeft w:val="0"/>
      <w:marRight w:val="0"/>
      <w:marTop w:val="0"/>
      <w:marBottom w:val="0"/>
      <w:divBdr>
        <w:top w:val="none" w:sz="0" w:space="0" w:color="auto"/>
        <w:left w:val="none" w:sz="0" w:space="0" w:color="auto"/>
        <w:bottom w:val="none" w:sz="0" w:space="0" w:color="auto"/>
        <w:right w:val="none" w:sz="0" w:space="0" w:color="auto"/>
      </w:divBdr>
    </w:div>
    <w:div w:id="2064137648">
      <w:bodyDiv w:val="1"/>
      <w:marLeft w:val="0"/>
      <w:marRight w:val="0"/>
      <w:marTop w:val="0"/>
      <w:marBottom w:val="0"/>
      <w:divBdr>
        <w:top w:val="none" w:sz="0" w:space="0" w:color="auto"/>
        <w:left w:val="none" w:sz="0" w:space="0" w:color="auto"/>
        <w:bottom w:val="none" w:sz="0" w:space="0" w:color="auto"/>
        <w:right w:val="none" w:sz="0" w:space="0" w:color="auto"/>
      </w:divBdr>
      <w:divsChild>
        <w:div w:id="670648293">
          <w:marLeft w:val="0"/>
          <w:marRight w:val="0"/>
          <w:marTop w:val="0"/>
          <w:marBottom w:val="0"/>
          <w:divBdr>
            <w:top w:val="none" w:sz="0" w:space="0" w:color="auto"/>
            <w:left w:val="none" w:sz="0" w:space="0" w:color="auto"/>
            <w:bottom w:val="none" w:sz="0" w:space="0" w:color="auto"/>
            <w:right w:val="none" w:sz="0" w:space="0" w:color="auto"/>
          </w:divBdr>
        </w:div>
        <w:div w:id="7574863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 Id="rId30"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FA0DE-94A2-436C-8D1E-826EC48FF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1227</Words>
  <Characters>7000</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8211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Lauria</dc:creator>
  <cp:lastModifiedBy>41792407362</cp:lastModifiedBy>
  <cp:revision>16</cp:revision>
  <dcterms:created xsi:type="dcterms:W3CDTF">2022-12-15T10:48:00Z</dcterms:created>
  <dcterms:modified xsi:type="dcterms:W3CDTF">2023-03-29T10:26:00Z</dcterms:modified>
</cp:coreProperties>
</file>